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14908" w:type="dxa"/>
        <w:jc w:val="center"/>
        <w:tblBorders>
          <w:top w:val="single" w:sz="4" w:space="0" w:color="006666"/>
          <w:left w:val="single" w:sz="4" w:space="0" w:color="006666"/>
          <w:bottom w:val="single" w:sz="4" w:space="0" w:color="006666"/>
          <w:right w:val="single" w:sz="4" w:space="0" w:color="006666"/>
          <w:insideH w:val="single" w:sz="4" w:space="0" w:color="006666"/>
          <w:insideV w:val="single" w:sz="4" w:space="0" w:color="006666"/>
        </w:tblBorders>
        <w:tblLayout w:type="fixed"/>
        <w:tblLook w:val="04A0" w:firstRow="1" w:lastRow="0" w:firstColumn="1" w:lastColumn="0" w:noHBand="0" w:noVBand="1"/>
      </w:tblPr>
      <w:tblGrid>
        <w:gridCol w:w="453"/>
        <w:gridCol w:w="1130"/>
        <w:gridCol w:w="2081"/>
        <w:gridCol w:w="5563"/>
        <w:gridCol w:w="1718"/>
        <w:gridCol w:w="3945"/>
        <w:gridCol w:w="18"/>
      </w:tblGrid>
      <w:tr w:rsidR="00981552" w:rsidRPr="000610A6" w14:paraId="1F2CF536" w14:textId="77777777" w:rsidTr="00735986">
        <w:trPr>
          <w:gridAfter w:val="1"/>
          <w:wAfter w:w="18" w:type="dxa"/>
          <w:cantSplit/>
          <w:trHeight w:val="510"/>
          <w:tblHeader/>
          <w:jc w:val="center"/>
        </w:trPr>
        <w:tc>
          <w:tcPr>
            <w:tcW w:w="4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textDirection w:val="btLr"/>
            <w:vAlign w:val="center"/>
            <w:hideMark/>
          </w:tcPr>
          <w:p w14:paraId="3A7A54A8" w14:textId="77777777" w:rsidR="00981552" w:rsidRPr="000610A6" w:rsidRDefault="00981552" w:rsidP="00DE1262">
            <w:pPr>
              <w:ind w:left="113" w:right="113"/>
              <w:jc w:val="center"/>
              <w:rPr>
                <w:rFonts w:cs="B Mitra"/>
                <w:b/>
                <w:bCs/>
                <w:color w:val="006666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color w:val="006666"/>
                <w:sz w:val="16"/>
                <w:szCs w:val="16"/>
                <w:rtl/>
              </w:rPr>
              <w:t>محور</w:t>
            </w:r>
          </w:p>
        </w:tc>
        <w:tc>
          <w:tcPr>
            <w:tcW w:w="1131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020E74FF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color w:val="006666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color w:val="006666"/>
                <w:sz w:val="16"/>
                <w:szCs w:val="16"/>
                <w:rtl/>
              </w:rPr>
              <w:t>معیار</w:t>
            </w:r>
          </w:p>
        </w:tc>
        <w:tc>
          <w:tcPr>
            <w:tcW w:w="208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7FAB0471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color w:val="006666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color w:val="006666"/>
                <w:sz w:val="16"/>
                <w:szCs w:val="16"/>
                <w:rtl/>
              </w:rPr>
              <w:t>شاخص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ED670E4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color w:val="006666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color w:val="006666"/>
                <w:sz w:val="16"/>
                <w:szCs w:val="16"/>
                <w:rtl/>
              </w:rPr>
              <w:t>سنجه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E2EFD9" w:themeFill="accent6" w:themeFillTint="33"/>
          </w:tcPr>
          <w:p w14:paraId="6514401E" w14:textId="19C76A3A" w:rsidR="00981552" w:rsidRPr="000A0BEC" w:rsidRDefault="00981552" w:rsidP="00DE1262">
            <w:pPr>
              <w:jc w:val="center"/>
              <w:rPr>
                <w:rFonts w:cs="B Mitra"/>
                <w:b/>
                <w:bCs/>
                <w:color w:val="006666"/>
                <w:sz w:val="16"/>
                <w:szCs w:val="16"/>
                <w:rtl/>
              </w:rPr>
            </w:pPr>
            <w:r>
              <w:rPr>
                <w:rFonts w:cs="B Mitra" w:hint="cs"/>
                <w:b/>
                <w:bCs/>
                <w:color w:val="006666"/>
                <w:sz w:val="16"/>
                <w:szCs w:val="16"/>
                <w:rtl/>
              </w:rPr>
              <w:t xml:space="preserve">تغییرات شاخص های مصوب 1402 </w:t>
            </w:r>
          </w:p>
        </w:tc>
        <w:tc>
          <w:tcPr>
            <w:tcW w:w="395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2EFD9" w:themeFill="accent6" w:themeFillTint="33"/>
            <w:vAlign w:val="center"/>
            <w:hideMark/>
          </w:tcPr>
          <w:p w14:paraId="63B5C5C0" w14:textId="360B2842" w:rsidR="00981552" w:rsidRPr="000A0BEC" w:rsidRDefault="00981552" w:rsidP="00DE1262">
            <w:pPr>
              <w:jc w:val="center"/>
              <w:rPr>
                <w:rFonts w:cs="B Mitra"/>
                <w:b/>
                <w:bCs/>
                <w:color w:val="006666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b/>
                <w:bCs/>
                <w:color w:val="006666"/>
                <w:sz w:val="16"/>
                <w:szCs w:val="16"/>
                <w:rtl/>
              </w:rPr>
              <w:t>نهاد ارزیاب</w:t>
            </w:r>
          </w:p>
        </w:tc>
      </w:tr>
      <w:tr w:rsidR="00981552" w:rsidRPr="000610A6" w14:paraId="1190962A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textDirection w:val="btLr"/>
            <w:vAlign w:val="center"/>
            <w:hideMark/>
          </w:tcPr>
          <w:p w14:paraId="1AC7C92C" w14:textId="77777777" w:rsidR="00981552" w:rsidRPr="000610A6" w:rsidRDefault="00981552" w:rsidP="00DE1262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رضایتمندی مردم</w:t>
            </w:r>
          </w:p>
        </w:tc>
        <w:tc>
          <w:tcPr>
            <w:tcW w:w="1131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14:paraId="7D7D6B6E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رضایتمندی از خدمات</w:t>
            </w: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4F8F61FB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مشارکت دستگاه در فرآیندهای سنجش رضایت مردم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19B46336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مشارکت دستگاه اجرایی در رضایت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سنجی از خدمات ارائه شده</w:t>
            </w:r>
          </w:p>
          <w:p w14:paraId="4AAEC04F" w14:textId="78557DD2" w:rsidR="00D16A2F" w:rsidRPr="00D16A2F" w:rsidRDefault="00D16A2F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ارتباطات، دفتربازرسی ارزیابی عملکرد و پاسخگویی به شکایات، دفتر ارتباطات مردمی و سفرهای استانی/ مرکزنوسازی وتحول اداری)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19523B49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D1486A5" w14:textId="54ECBE6D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معاونت اجرایی ریاست جمهوری</w:t>
            </w:r>
          </w:p>
          <w:p w14:paraId="077E29A8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 xml:space="preserve">وزارت ارتباطات و فناوری اطلاعات </w:t>
            </w:r>
          </w:p>
          <w:p w14:paraId="0E10D0F9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  <w:p w14:paraId="362DAA1D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110C9040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2DD9349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3968430B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6FE0C9A5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3402072D" w14:textId="77777777" w:rsidR="00981552" w:rsidRDefault="00981552" w:rsidP="00D16A2F">
            <w:pPr>
              <w:bidi w:val="0"/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مشارکت دستگاه اجرایی برای رضایت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سنجی از خدمت ارائه شده توسط کارکنان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(کد دوبعدی)</w:t>
            </w:r>
          </w:p>
          <w:p w14:paraId="1DA4B82E" w14:textId="3D2D373D" w:rsidR="00081EB5" w:rsidRPr="00081EB5" w:rsidRDefault="00081EB5" w:rsidP="00081EB5">
            <w:pPr>
              <w:bidi w:val="0"/>
              <w:jc w:val="center"/>
              <w:rPr>
                <w:rFonts w:cs="B Mitra"/>
                <w:color w:val="FF0000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اداری/ دفتر ارتباطات مردمی وسفرهای استانی)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10D87549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33A6C4A" w14:textId="02B9114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2D899F8B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A06A1FF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5B8176B2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10B37A4F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رضایتمندی مردم از خدمات دستگاه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0AACED17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رضایت مردم از خدمات دستگاه اجرایی (ثبت شده در سامانه راهبری میز خدمت)</w:t>
            </w:r>
          </w:p>
          <w:p w14:paraId="5067F4E7" w14:textId="747F0D75" w:rsidR="00081EB5" w:rsidRPr="00081EB5" w:rsidRDefault="00081EB5" w:rsidP="00081EB5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 xml:space="preserve">(دفتر ارتباطات مردمی و سفرهای استانی/مرکزنوسازی وتحول اداری/کلیه واحدهای سازمانی ارایه دهنده خدمت به مردم) 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4AF3B4EB" w14:textId="77777777" w:rsidR="00981552" w:rsidRPr="00EB54A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F2B1158" w14:textId="5B18369B" w:rsidR="00981552" w:rsidRPr="00EB54A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EB54AB">
              <w:rPr>
                <w:rFonts w:cs="B Mitra" w:hint="cs"/>
                <w:sz w:val="14"/>
                <w:szCs w:val="14"/>
                <w:rtl/>
              </w:rPr>
              <w:t>وزارت امور اقتصادی و دارایی</w:t>
            </w:r>
          </w:p>
          <w:p w14:paraId="7245251F" w14:textId="77777777" w:rsidR="00981552" w:rsidRPr="00EB54A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EB54AB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  <w:p w14:paraId="61AE1364" w14:textId="77777777" w:rsidR="00981552" w:rsidRPr="00EB54A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EB54AB">
              <w:rPr>
                <w:rFonts w:cs="B Mitra" w:hint="cs"/>
                <w:sz w:val="14"/>
                <w:szCs w:val="14"/>
                <w:rtl/>
              </w:rPr>
              <w:t>سازمان فناوری اطلاعات و ارتباطات</w:t>
            </w:r>
          </w:p>
          <w:p w14:paraId="6E2ACA5A" w14:textId="77777777" w:rsidR="00981552" w:rsidRPr="00EB54A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EB54AB">
              <w:rPr>
                <w:rFonts w:cs="B Mitra" w:hint="cs"/>
                <w:sz w:val="14"/>
                <w:szCs w:val="14"/>
                <w:rtl/>
              </w:rPr>
              <w:t>سازمان بهزیستی کشور</w:t>
            </w:r>
          </w:p>
        </w:tc>
      </w:tr>
      <w:tr w:rsidR="00981552" w:rsidRPr="000610A6" w14:paraId="174AA271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13BA68F2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7158D065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73FB3A4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73AFDB2C" w14:textId="77777777" w:rsidR="00981552" w:rsidRDefault="00981552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رضایت ثبت شده در سامانه پنجره واحد خدمات دولت هوشمند</w:t>
            </w:r>
            <w:r w:rsidR="00081EB5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  <w:p w14:paraId="61DB8BA5" w14:textId="1217D9E4" w:rsidR="00081EB5" w:rsidRPr="00081EB5" w:rsidRDefault="00081EB5" w:rsidP="00DE1262">
            <w:pPr>
              <w:jc w:val="center"/>
              <w:rPr>
                <w:rFonts w:cs="B Mitra"/>
                <w:color w:val="FF0000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 / مرکزنوسازی وتحول اداری/ کلیه واحدهای سازمانی ارایه دهنده خدمت به مردم)</w:t>
            </w:r>
          </w:p>
        </w:tc>
        <w:tc>
          <w:tcPr>
            <w:tcW w:w="1720" w:type="dxa"/>
          </w:tcPr>
          <w:p w14:paraId="3238C8AA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3E891687" w14:textId="027088B2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7B9301B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54683A6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1D352C6E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1BF6497C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380ECDC1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cs"/>
                <w:sz w:val="16"/>
                <w:szCs w:val="16"/>
                <w:rtl/>
              </w:rPr>
              <w:t>میزان رضایت ثبت شده در درگاه ملی مجوزها</w:t>
            </w:r>
          </w:p>
          <w:p w14:paraId="526DE580" w14:textId="76CA371C" w:rsidR="00081EB5" w:rsidRPr="00081EB5" w:rsidRDefault="00081EB5" w:rsidP="00DE1262">
            <w:pPr>
              <w:jc w:val="center"/>
              <w:rPr>
                <w:rFonts w:cs="B Mitra"/>
                <w:color w:val="FF0000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(دبیرخانه صدور مجوزها / مرکزفناوری اطلاعات و ارتباطات/ کلیه واحدهای سازمانی ارایه دهنده خدمت به مردم)</w:t>
            </w:r>
          </w:p>
        </w:tc>
        <w:tc>
          <w:tcPr>
            <w:tcW w:w="1720" w:type="dxa"/>
          </w:tcPr>
          <w:p w14:paraId="3AF54161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5D0A35F7" w14:textId="4776FDD9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7820AC3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77392C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06D94420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</w:tcPr>
          <w:p w14:paraId="58172BC2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</w:tcPr>
          <w:p w14:paraId="14FB9B13" w14:textId="77777777" w:rsidR="00981552" w:rsidRDefault="00981552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رضایت مردم از کارکنان دستگاه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(بر اساس رضایت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سنجی از طریق کد دوبعدی)</w:t>
            </w:r>
            <w:r w:rsidR="00081EB5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  <w:p w14:paraId="0BF68ACB" w14:textId="60E3A54D" w:rsidR="00081EB5" w:rsidRPr="00081EB5" w:rsidRDefault="00081EB5" w:rsidP="00081EB5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 xml:space="preserve">(مرکزنوسازی وتحول اداری/ دفترارتباطات مردمی وسفرهای استانی  </w:t>
            </w:r>
            <w:r>
              <w:rPr>
                <w:rFonts w:ascii="Times New Roman" w:hAnsi="Times New Roman" w:cs="Times New Roman" w:hint="cs"/>
                <w:color w:val="FF0000"/>
                <w:sz w:val="16"/>
                <w:szCs w:val="16"/>
                <w:rtl/>
              </w:rPr>
              <w:t>–</w:t>
            </w:r>
            <w:r>
              <w:rPr>
                <w:rFonts w:cs="B Mitra" w:hint="cs"/>
                <w:color w:val="FF0000"/>
                <w:sz w:val="16"/>
                <w:szCs w:val="16"/>
                <w:rtl/>
              </w:rPr>
              <w:t xml:space="preserve"> کلیه کارکنان واحدهای سازمانی)</w:t>
            </w:r>
          </w:p>
        </w:tc>
        <w:tc>
          <w:tcPr>
            <w:tcW w:w="1720" w:type="dxa"/>
          </w:tcPr>
          <w:p w14:paraId="5C8D101B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</w:tcPr>
          <w:p w14:paraId="0C375502" w14:textId="6DD9EE04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57B0E304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12E3BF3F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462C96A6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</w:tcPr>
          <w:p w14:paraId="379C3213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highlight w:val="yellow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048ED23D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دسترسی آسان توان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خواهان به فضاهای اداری</w:t>
            </w:r>
          </w:p>
          <w:p w14:paraId="7E39DF96" w14:textId="41D5A174" w:rsidR="00081EB5" w:rsidRPr="00081EB5" w:rsidRDefault="00081EB5" w:rsidP="00DE1262">
            <w:pPr>
              <w:jc w:val="center"/>
              <w:rPr>
                <w:rFonts w:cs="B Mitra"/>
                <w:color w:val="FF0000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رفاه و پشتیبانی)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31263AFF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D4371C9" w14:textId="2AAFB101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4BE3F781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801EFFD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3D608717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vAlign w:val="center"/>
          </w:tcPr>
          <w:p w14:paraId="3B2B5074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/>
                <w:sz w:val="16"/>
                <w:szCs w:val="16"/>
                <w:rtl/>
              </w:rPr>
              <w:t>پ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ی</w:t>
            </w:r>
            <w:r w:rsidRPr="000610A6">
              <w:rPr>
                <w:rFonts w:cs="B Mitra" w:hint="eastAsia"/>
                <w:sz w:val="16"/>
                <w:szCs w:val="16"/>
                <w:rtl/>
              </w:rPr>
              <w:t>اده</w:t>
            </w:r>
            <w:r w:rsidRPr="000610A6"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سازی</w:t>
            </w:r>
            <w:r w:rsidRPr="000610A6">
              <w:rPr>
                <w:rFonts w:cs="B Mitra"/>
                <w:sz w:val="16"/>
                <w:szCs w:val="16"/>
                <w:rtl/>
              </w:rPr>
              <w:t xml:space="preserve"> تسه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ی</w:t>
            </w:r>
            <w:r w:rsidRPr="000610A6">
              <w:rPr>
                <w:rFonts w:cs="B Mitra" w:hint="eastAsia"/>
                <w:sz w:val="16"/>
                <w:szCs w:val="16"/>
                <w:rtl/>
              </w:rPr>
              <w:t>لات</w:t>
            </w:r>
            <w:r w:rsidRPr="000610A6">
              <w:rPr>
                <w:rFonts w:cs="B Mitra"/>
                <w:sz w:val="16"/>
                <w:szCs w:val="16"/>
                <w:rtl/>
              </w:rPr>
              <w:t xml:space="preserve"> مقرر برا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ی</w:t>
            </w:r>
            <w:r w:rsidRPr="000610A6">
              <w:rPr>
                <w:rFonts w:cs="B Mitra"/>
                <w:sz w:val="16"/>
                <w:szCs w:val="16"/>
                <w:rtl/>
              </w:rPr>
              <w:t xml:space="preserve"> کارکنان در قانون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حمایت از خانواده و</w:t>
            </w:r>
            <w:r w:rsidRPr="000610A6">
              <w:rPr>
                <w:rFonts w:cs="B Mitra"/>
                <w:sz w:val="16"/>
                <w:szCs w:val="16"/>
                <w:rtl/>
              </w:rPr>
              <w:t xml:space="preserve"> جوان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ی</w:t>
            </w:r>
            <w:r w:rsidRPr="000610A6">
              <w:rPr>
                <w:rFonts w:cs="B Mitra"/>
                <w:sz w:val="16"/>
                <w:szCs w:val="16"/>
                <w:rtl/>
              </w:rPr>
              <w:t xml:space="preserve"> جمع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ی</w:t>
            </w:r>
            <w:r w:rsidRPr="000610A6">
              <w:rPr>
                <w:rFonts w:cs="B Mitra" w:hint="eastAsia"/>
                <w:sz w:val="16"/>
                <w:szCs w:val="16"/>
                <w:rtl/>
              </w:rPr>
              <w:t>ت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shd w:val="clear" w:color="000000" w:fill="FFFFFF"/>
            <w:vAlign w:val="center"/>
          </w:tcPr>
          <w:p w14:paraId="62417E27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cs"/>
                <w:sz w:val="16"/>
                <w:szCs w:val="16"/>
                <w:rtl/>
              </w:rPr>
              <w:t>دسترسی به مهد کودک برای فرزندان کارکنان دستگاه</w:t>
            </w:r>
          </w:p>
          <w:p w14:paraId="07BA367B" w14:textId="05919861" w:rsidR="00081EB5" w:rsidRPr="000610A6" w:rsidRDefault="00081EB5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رفاه و پشتیبانی)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24DC0B46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0DC8B2FA" w14:textId="22B214FE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معاونت امور زنان و خانواده ریاست جمهوری</w:t>
            </w:r>
          </w:p>
          <w:p w14:paraId="7A8CE0B6" w14:textId="2285AB83" w:rsidR="00981552" w:rsidRPr="000A0BEC" w:rsidRDefault="00981552" w:rsidP="005214BC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ستاد ملی جمعیت</w:t>
            </w:r>
          </w:p>
        </w:tc>
      </w:tr>
      <w:tr w:rsidR="00981552" w:rsidRPr="000610A6" w14:paraId="7DE4087D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39AE0F1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67B41F31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</w:tcPr>
          <w:p w14:paraId="041D8A00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highlight w:val="yellow"/>
              </w:rPr>
            </w:pPr>
          </w:p>
        </w:tc>
        <w:tc>
          <w:tcPr>
            <w:tcW w:w="5570" w:type="dxa"/>
            <w:shd w:val="clear" w:color="000000" w:fill="FFFFFF"/>
            <w:vAlign w:val="center"/>
          </w:tcPr>
          <w:p w14:paraId="3D8F7E88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cs"/>
                <w:sz w:val="16"/>
                <w:szCs w:val="16"/>
                <w:rtl/>
              </w:rPr>
              <w:t>آگاهی</w:t>
            </w:r>
            <w:r w:rsidRPr="005214BC">
              <w:rPr>
                <w:rFonts w:cs="B Mitra"/>
                <w:sz w:val="16"/>
                <w:szCs w:val="16"/>
                <w:rtl/>
              </w:rPr>
              <w:softHyphen/>
            </w:r>
            <w:r w:rsidRPr="005214BC">
              <w:rPr>
                <w:rFonts w:cs="B Mitra" w:hint="cs"/>
                <w:sz w:val="16"/>
                <w:szCs w:val="16"/>
                <w:rtl/>
              </w:rPr>
              <w:t>بخشی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نسبت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به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وجوه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مثبت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ازدواجِ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به‌هنگام، تعدد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فرزندان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و حمایت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از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نقش</w:t>
            </w:r>
            <w:r w:rsidRPr="005214BC">
              <w:rPr>
                <w:rFonts w:cs="B Mitra" w:hint="cs"/>
                <w:sz w:val="16"/>
                <w:szCs w:val="16"/>
                <w:rtl/>
              </w:rPr>
              <w:softHyphen/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مادری</w:t>
            </w:r>
          </w:p>
          <w:p w14:paraId="7C43C464" w14:textId="100D9C50" w:rsidR="00081EB5" w:rsidRPr="00081EB5" w:rsidRDefault="00081EB5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(دفترنمایندگی ولی فقیه/ اداره کل رفاه و پشتیبانی)</w:t>
            </w:r>
          </w:p>
        </w:tc>
        <w:tc>
          <w:tcPr>
            <w:tcW w:w="1720" w:type="dxa"/>
          </w:tcPr>
          <w:p w14:paraId="7F7CD37B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</w:tcPr>
          <w:p w14:paraId="4ED2187A" w14:textId="28A93C58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416F14A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26B11A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5764F881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</w:tcPr>
          <w:p w14:paraId="579E4055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highlight w:val="yellow"/>
              </w:rPr>
            </w:pPr>
          </w:p>
        </w:tc>
        <w:tc>
          <w:tcPr>
            <w:tcW w:w="5570" w:type="dxa"/>
            <w:shd w:val="clear" w:color="auto" w:fill="auto"/>
            <w:vAlign w:val="center"/>
          </w:tcPr>
          <w:p w14:paraId="75326AB2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cs"/>
                <w:sz w:val="16"/>
                <w:szCs w:val="16"/>
                <w:rtl/>
              </w:rPr>
              <w:t>استفاده مادران باردار از حداقل 4 ماه دورکاری</w:t>
            </w:r>
          </w:p>
          <w:p w14:paraId="6D16E40E" w14:textId="7A6FCF4E" w:rsidR="00081EB5" w:rsidRPr="00081EB5" w:rsidRDefault="00081EB5" w:rsidP="00081EB5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اداری / مدیران کلیه واحدهای سازمانی)</w:t>
            </w:r>
          </w:p>
        </w:tc>
        <w:tc>
          <w:tcPr>
            <w:tcW w:w="1720" w:type="dxa"/>
          </w:tcPr>
          <w:p w14:paraId="4E9C6CDD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</w:tcPr>
          <w:p w14:paraId="2237CB7F" w14:textId="72CA1BE1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FC5E767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F336298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bottom w:val="single" w:sz="18" w:space="0" w:color="auto"/>
            </w:tcBorders>
            <w:vAlign w:val="center"/>
          </w:tcPr>
          <w:p w14:paraId="215A62B2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</w:tcPr>
          <w:p w14:paraId="23891BB6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highlight w:val="yellow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F2CBFF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cs"/>
                <w:sz w:val="16"/>
                <w:szCs w:val="16"/>
                <w:rtl/>
              </w:rPr>
              <w:t>تشویق شایسته کارکنان تازه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ازدواج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کرده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و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یا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دارای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فرزند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 xml:space="preserve">تازه متولد شده </w:t>
            </w:r>
          </w:p>
          <w:p w14:paraId="5DF8CECF" w14:textId="14EA6BB0" w:rsidR="00081EB5" w:rsidRPr="00081EB5" w:rsidRDefault="00081EB5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(دفترنمایندگی ولی فقیه/ اداره کل رفاه و پشتیبانی)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19745B05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D22D628" w14:textId="62094A4D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5FBB4C5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64B0E6B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14:paraId="7874FAF4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پاسخگویی</w:t>
            </w: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3ACC6BE9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ارتباط مستقیم با مردم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00320BD1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ملاقات چهره به چهره مسئولین با مردم</w:t>
            </w:r>
          </w:p>
          <w:p w14:paraId="4F549A7E" w14:textId="7FF60ACA" w:rsidR="00081EB5" w:rsidRPr="00081EB5" w:rsidRDefault="00081EB5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(مرکزروابط عمومی و اطلاع رسانی/ دفتر ارتباطات مردمی و سفرهای استانی)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37B0FC3F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BB7AD3C" w14:textId="1FD489A3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مرکز ارتباطات مردمی ریاست جمهوری</w:t>
            </w:r>
          </w:p>
        </w:tc>
      </w:tr>
      <w:tr w:rsidR="00981552" w:rsidRPr="000610A6" w14:paraId="5E2700F5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4529687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0F656BEC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40E9FD06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24782FA2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صدای مردم</w:t>
            </w:r>
          </w:p>
          <w:p w14:paraId="6B9CA32C" w14:textId="31C81DD0" w:rsidR="00081EB5" w:rsidRPr="000610A6" w:rsidRDefault="00081EB5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(مرکزروابط عمومی و اطلاع رسانی/ دفتر ارتباطات مردمی و سفرهای استانی)</w:t>
            </w:r>
          </w:p>
        </w:tc>
        <w:tc>
          <w:tcPr>
            <w:tcW w:w="1720" w:type="dxa"/>
          </w:tcPr>
          <w:p w14:paraId="262612F0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732CC093" w14:textId="1BC9C20C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7BBCAB12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195C8FDF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0F0821D3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46065DE4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652C84BC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عملکرد سفرهای استانی</w:t>
            </w:r>
          </w:p>
          <w:p w14:paraId="7D4CBD2E" w14:textId="4AEECC74" w:rsidR="00081EB5" w:rsidRPr="000610A6" w:rsidRDefault="00081EB5" w:rsidP="00081EB5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 دفتر امور استانها/ دفتر ارتباطات مردمی و سفرهای استانی)</w:t>
            </w:r>
          </w:p>
        </w:tc>
        <w:tc>
          <w:tcPr>
            <w:tcW w:w="1720" w:type="dxa"/>
          </w:tcPr>
          <w:p w14:paraId="35E74545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04028740" w14:textId="1DB14D18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420E086F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0FFBC30F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4876D11E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11414E5B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5B500AD9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میز ارتباطات مردمی</w:t>
            </w:r>
          </w:p>
          <w:p w14:paraId="1167C676" w14:textId="55A44BD8" w:rsidR="00081EB5" w:rsidRPr="000610A6" w:rsidRDefault="00081EB5" w:rsidP="00081EB5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 دفتر ارتباطات مردمی و سفرهای استانی)</w:t>
            </w:r>
          </w:p>
        </w:tc>
        <w:tc>
          <w:tcPr>
            <w:tcW w:w="1720" w:type="dxa"/>
          </w:tcPr>
          <w:p w14:paraId="6F143505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553568B2" w14:textId="045940B6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AD9C655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2F665F5F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05657936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20E7BADA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1AFE75A9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حضور در سامد</w:t>
            </w:r>
          </w:p>
          <w:p w14:paraId="74F7F371" w14:textId="486F0F4A" w:rsidR="00081EB5" w:rsidRPr="00081EB5" w:rsidRDefault="00081EB5" w:rsidP="00DE1262">
            <w:pPr>
              <w:jc w:val="center"/>
              <w:rPr>
                <w:rFonts w:cs="B Mitra"/>
                <w:color w:val="FF0000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 بازرسی، ارزیابی عملکرد و پاسخگویی به شکایات/دفتر ارتباطات مردمی و سفرهای استانی)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24DBC1F7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6743235E" w14:textId="7542F5C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E46A25F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4F9A89AA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76A00FFA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7591E620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رسیدگی و پاسخگویی به مطالبات مردمی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2F25DEB2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پاسخگویی به شکایات/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درخواست‏ها و گزارش‏های دریافتی</w:t>
            </w:r>
          </w:p>
          <w:p w14:paraId="793640A6" w14:textId="72CA597B" w:rsidR="00081EB5" w:rsidRPr="000610A6" w:rsidRDefault="00081EB5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 بازرسی، ارزیابی عملکرد و پاسخگویی به شکایات/دفتر ارتباطات مردمی و سفرهای استانی/کلیه واحدهای سازمانی)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0BF9740C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315B1738" w14:textId="1DACDF26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55E63F00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6CFFEE3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64722547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0A0CF455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57D7AF81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پاسخگویی به نامه‏های سفرهای استانی</w:t>
            </w:r>
          </w:p>
          <w:p w14:paraId="2E0604B2" w14:textId="55930BDB" w:rsidR="00081EB5" w:rsidRPr="000610A6" w:rsidRDefault="00081EB5" w:rsidP="00081EB5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 امور استانها/دفتر ارتباطات مردمی و سفرهای استانی)</w:t>
            </w:r>
          </w:p>
        </w:tc>
        <w:tc>
          <w:tcPr>
            <w:tcW w:w="1720" w:type="dxa"/>
          </w:tcPr>
          <w:p w14:paraId="358B863D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37EEF3C3" w14:textId="7BE5AF85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2B34121E" w14:textId="77777777" w:rsidTr="00735986">
        <w:trPr>
          <w:gridAfter w:val="1"/>
          <w:wAfter w:w="18" w:type="dxa"/>
          <w:cantSplit/>
          <w:trHeight w:val="115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7D0BB5DE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454D01CE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364B14ED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053AC2FA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متوسط زمان رسیدگی به شکایات</w:t>
            </w:r>
          </w:p>
          <w:p w14:paraId="796EA0CF" w14:textId="442856BF" w:rsidR="00081EB5" w:rsidRPr="000610A6" w:rsidRDefault="00081EB5" w:rsidP="00081EB5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 بازرسی، ارزیابی عملکرد و پاسخگویی به شکایات/دفتر ارتباطات مردمی وسفرهای استانی)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3D913E27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41C27CD" w14:textId="44A9B4FE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42688397" w14:textId="77777777" w:rsidTr="00735986">
        <w:trPr>
          <w:gridAfter w:val="1"/>
          <w:wAfter w:w="18" w:type="dxa"/>
          <w:cantSplit/>
          <w:trHeight w:val="323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4826B373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14:paraId="0FBF2862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اطلاع‏رسانی و تبیین</w:t>
            </w: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337CF6C4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تبیین دستاوردها و اقناع افکار عمومی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hideMark/>
          </w:tcPr>
          <w:p w14:paraId="2D5A76DE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70C97">
              <w:rPr>
                <w:rFonts w:cs="B Mitra"/>
                <w:sz w:val="16"/>
                <w:szCs w:val="16"/>
                <w:rtl/>
              </w:rPr>
              <w:t>تول</w:t>
            </w:r>
            <w:r w:rsidRPr="00070C97">
              <w:rPr>
                <w:rFonts w:cs="B Mitra" w:hint="cs"/>
                <w:sz w:val="16"/>
                <w:szCs w:val="16"/>
                <w:rtl/>
              </w:rPr>
              <w:t>ی</w:t>
            </w:r>
            <w:r w:rsidRPr="00070C97">
              <w:rPr>
                <w:rFonts w:cs="B Mitra" w:hint="eastAsia"/>
                <w:sz w:val="16"/>
                <w:szCs w:val="16"/>
                <w:rtl/>
              </w:rPr>
              <w:t>د</w:t>
            </w:r>
            <w:r w:rsidRPr="00070C97">
              <w:rPr>
                <w:rFonts w:cs="B Mitra"/>
                <w:sz w:val="16"/>
                <w:szCs w:val="16"/>
                <w:rtl/>
              </w:rPr>
              <w:t xml:space="preserve"> محتوا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(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برنامه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ها،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فعالیت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ها و دستاوردها</w:t>
            </w:r>
            <w:r>
              <w:rPr>
                <w:rFonts w:cs="B Mitra" w:hint="cs"/>
                <w:sz w:val="16"/>
                <w:szCs w:val="16"/>
                <w:rtl/>
              </w:rPr>
              <w:t>)</w:t>
            </w:r>
          </w:p>
          <w:p w14:paraId="5C139BC3" w14:textId="35EB1F65" w:rsidR="00A22E2A" w:rsidRPr="00A22E2A" w:rsidRDefault="00A22E2A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(مرکزروابط عمومی واطلاع رسانی)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0BA32FF0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74B6A84" w14:textId="080A3BC2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دبیرخانه شورای اطلاع‏رسانی دولت</w:t>
            </w:r>
          </w:p>
        </w:tc>
      </w:tr>
      <w:tr w:rsidR="00981552" w:rsidRPr="000610A6" w14:paraId="6A3696BC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3E8D0BED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440F554B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1B48020E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hideMark/>
          </w:tcPr>
          <w:p w14:paraId="1AA60B05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eastAsia"/>
                <w:sz w:val="16"/>
                <w:szCs w:val="16"/>
                <w:rtl/>
              </w:rPr>
              <w:t>رو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دادها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و اقدامات تبل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غ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</w:p>
          <w:p w14:paraId="34838477" w14:textId="6F016C4C" w:rsidR="00A22E2A" w:rsidRPr="005214BC" w:rsidRDefault="00A22E2A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(مرکزروابط عمومی واطلاع رسانی)</w:t>
            </w:r>
          </w:p>
        </w:tc>
        <w:tc>
          <w:tcPr>
            <w:tcW w:w="1720" w:type="dxa"/>
            <w:shd w:val="clear" w:color="auto" w:fill="F7CAAC" w:themeFill="accent2" w:themeFillTint="66"/>
          </w:tcPr>
          <w:p w14:paraId="60AF8DC7" w14:textId="0A31ABC4" w:rsidR="00981552" w:rsidRPr="00981552" w:rsidRDefault="00981552" w:rsidP="00DE126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981552">
              <w:rPr>
                <w:rFonts w:cs="B Mitra" w:hint="cs"/>
                <w:sz w:val="20"/>
                <w:szCs w:val="20"/>
                <w:rtl/>
              </w:rPr>
              <w:t>جدید</w:t>
            </w: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347D979B" w14:textId="0E72AEFB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4B326FE0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4B418BEE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2CA1F6F0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C8B27FB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hideMark/>
          </w:tcPr>
          <w:p w14:paraId="24A48344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70C97">
              <w:rPr>
                <w:rFonts w:cs="B Mitra" w:hint="eastAsia"/>
                <w:sz w:val="16"/>
                <w:szCs w:val="16"/>
                <w:rtl/>
              </w:rPr>
              <w:t>روشنگر</w:t>
            </w:r>
            <w:r w:rsidRPr="00070C97">
              <w:rPr>
                <w:rFonts w:cs="B Mitra" w:hint="cs"/>
                <w:sz w:val="16"/>
                <w:szCs w:val="16"/>
                <w:rtl/>
              </w:rPr>
              <w:t>ی</w:t>
            </w:r>
            <w:r w:rsidRPr="00070C97">
              <w:rPr>
                <w:rFonts w:cs="B Mitra"/>
                <w:sz w:val="16"/>
                <w:szCs w:val="16"/>
                <w:rtl/>
              </w:rPr>
              <w:t xml:space="preserve"> و پاسخگو</w:t>
            </w:r>
            <w:r w:rsidRPr="00070C97">
              <w:rPr>
                <w:rFonts w:cs="B Mitra" w:hint="cs"/>
                <w:sz w:val="16"/>
                <w:szCs w:val="16"/>
                <w:rtl/>
              </w:rPr>
              <w:t>یی</w:t>
            </w:r>
            <w:r w:rsidRPr="00070C97">
              <w:rPr>
                <w:rFonts w:cs="B Mitra"/>
                <w:sz w:val="16"/>
                <w:szCs w:val="16"/>
                <w:rtl/>
              </w:rPr>
              <w:t xml:space="preserve"> رسانه‌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ای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نسبت به انتقادات، شایعات، شبهات و ابهامات</w:t>
            </w:r>
          </w:p>
          <w:p w14:paraId="6189BD5F" w14:textId="564C91A8" w:rsidR="00A22E2A" w:rsidRPr="000610A6" w:rsidRDefault="00A22E2A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(مرکزروابط عمومی واطلاع رسانی)</w:t>
            </w:r>
          </w:p>
        </w:tc>
        <w:tc>
          <w:tcPr>
            <w:tcW w:w="1720" w:type="dxa"/>
          </w:tcPr>
          <w:p w14:paraId="0748582F" w14:textId="77777777" w:rsidR="00981552" w:rsidRPr="00981552" w:rsidRDefault="00981552" w:rsidP="00DE126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7C32C2A5" w14:textId="49DEE6C8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690E1C46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68FAD105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79319530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E35539C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hideMark/>
          </w:tcPr>
          <w:p w14:paraId="527CBE96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70C97">
              <w:rPr>
                <w:rFonts w:cs="B Mitra" w:hint="eastAsia"/>
                <w:sz w:val="16"/>
                <w:szCs w:val="16"/>
                <w:rtl/>
              </w:rPr>
              <w:t>ارتباط</w:t>
            </w:r>
            <w:r w:rsidRPr="00070C97">
              <w:rPr>
                <w:rFonts w:cs="B Mitra"/>
                <w:sz w:val="16"/>
                <w:szCs w:val="16"/>
                <w:rtl/>
              </w:rPr>
              <w:t xml:space="preserve"> با رسانه‌ها</w:t>
            </w:r>
          </w:p>
          <w:p w14:paraId="5ED58D91" w14:textId="16A85131" w:rsidR="00A22E2A" w:rsidRPr="000610A6" w:rsidRDefault="00A22E2A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(مرکزروابط عمومی واطلاع رسانی)</w:t>
            </w:r>
          </w:p>
        </w:tc>
        <w:tc>
          <w:tcPr>
            <w:tcW w:w="1720" w:type="dxa"/>
          </w:tcPr>
          <w:p w14:paraId="261F29BA" w14:textId="77777777" w:rsidR="00981552" w:rsidRPr="00981552" w:rsidRDefault="00981552" w:rsidP="00DE126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41A4E44B" w14:textId="7D6BA829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1609ED0" w14:textId="77777777" w:rsidTr="00735986">
        <w:trPr>
          <w:gridAfter w:val="1"/>
          <w:wAfter w:w="18" w:type="dxa"/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  <w:hideMark/>
          </w:tcPr>
          <w:p w14:paraId="5D5F9CE5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3812D382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454905A8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noWrap/>
            <w:hideMark/>
          </w:tcPr>
          <w:p w14:paraId="523F9054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70C97">
              <w:rPr>
                <w:rFonts w:cs="B Mitra" w:hint="eastAsia"/>
                <w:sz w:val="16"/>
                <w:szCs w:val="16"/>
                <w:rtl/>
              </w:rPr>
              <w:t>تعاملات</w:t>
            </w:r>
            <w:r w:rsidRPr="00070C97">
              <w:rPr>
                <w:rFonts w:cs="B Mitra"/>
                <w:sz w:val="16"/>
                <w:szCs w:val="16"/>
                <w:rtl/>
              </w:rPr>
              <w:t xml:space="preserve"> تب</w:t>
            </w:r>
            <w:r w:rsidRPr="00070C97">
              <w:rPr>
                <w:rFonts w:cs="B Mitra" w:hint="cs"/>
                <w:sz w:val="16"/>
                <w:szCs w:val="16"/>
                <w:rtl/>
              </w:rPr>
              <w:t>یی</w:t>
            </w:r>
            <w:r w:rsidRPr="00070C97">
              <w:rPr>
                <w:rFonts w:cs="B Mitra" w:hint="eastAsia"/>
                <w:sz w:val="16"/>
                <w:szCs w:val="16"/>
                <w:rtl/>
              </w:rPr>
              <w:t>ن</w:t>
            </w:r>
            <w:r w:rsidRPr="00070C97">
              <w:rPr>
                <w:rFonts w:cs="B Mitra" w:hint="cs"/>
                <w:sz w:val="16"/>
                <w:szCs w:val="16"/>
                <w:rtl/>
              </w:rPr>
              <w:t>ی</w:t>
            </w:r>
          </w:p>
          <w:p w14:paraId="1D6AD94C" w14:textId="2BBA2E86" w:rsidR="00A22E2A" w:rsidRPr="000610A6" w:rsidRDefault="00A22E2A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(مرکزروابط عمومی واطلاع رسانی/ مدیران کلیه واحدهای سازمانی)</w:t>
            </w:r>
          </w:p>
        </w:tc>
        <w:tc>
          <w:tcPr>
            <w:tcW w:w="1720" w:type="dxa"/>
          </w:tcPr>
          <w:p w14:paraId="08E68D2B" w14:textId="77777777" w:rsidR="00981552" w:rsidRPr="00981552" w:rsidRDefault="00981552" w:rsidP="00DE1262">
            <w:pPr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3950" w:type="dxa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271EF53A" w14:textId="14908FBA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59FB637B" w14:textId="77777777" w:rsidTr="00735986">
        <w:trPr>
          <w:gridAfter w:val="1"/>
          <w:wAfter w:w="18" w:type="dxa"/>
          <w:cantSplit/>
          <w:trHeight w:val="103"/>
          <w:jc w:val="center"/>
        </w:trPr>
        <w:tc>
          <w:tcPr>
            <w:tcW w:w="454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  <w:hideMark/>
          </w:tcPr>
          <w:p w14:paraId="72B940C4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47F689AD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580C9B92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noWrap/>
            <w:hideMark/>
          </w:tcPr>
          <w:p w14:paraId="20979E3A" w14:textId="77777777" w:rsidR="00981552" w:rsidRDefault="00981552" w:rsidP="005E0CF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70C97">
              <w:rPr>
                <w:rFonts w:cs="B Mitra" w:hint="eastAsia"/>
                <w:sz w:val="16"/>
                <w:szCs w:val="16"/>
                <w:rtl/>
              </w:rPr>
              <w:t>حضور</w:t>
            </w:r>
            <w:r w:rsidRPr="00070C97">
              <w:rPr>
                <w:rFonts w:cs="B Mitra"/>
                <w:sz w:val="16"/>
                <w:szCs w:val="16"/>
                <w:rtl/>
              </w:rPr>
              <w:t xml:space="preserve"> در بستر رسانه‌</w:t>
            </w:r>
            <w:r>
              <w:rPr>
                <w:rFonts w:cs="B Mitra" w:hint="cs"/>
                <w:sz w:val="16"/>
                <w:szCs w:val="16"/>
                <w:rtl/>
              </w:rPr>
              <w:t>‌های نوین</w:t>
            </w:r>
          </w:p>
          <w:p w14:paraId="76B91530" w14:textId="739DDED9" w:rsidR="00A22E2A" w:rsidRPr="000610A6" w:rsidRDefault="00A22E2A" w:rsidP="005E0CF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(مرکزروابط عمومی واطلاع رسانی)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  <w:shd w:val="clear" w:color="auto" w:fill="F7CAAC" w:themeFill="accent2" w:themeFillTint="66"/>
          </w:tcPr>
          <w:p w14:paraId="2EDFF3E9" w14:textId="230FFDF9" w:rsidR="00981552" w:rsidRPr="00981552" w:rsidRDefault="00981552" w:rsidP="00DE126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981552">
              <w:rPr>
                <w:rFonts w:cs="B Mitra" w:hint="cs"/>
                <w:sz w:val="20"/>
                <w:szCs w:val="20"/>
                <w:rtl/>
              </w:rPr>
              <w:t>جدید</w:t>
            </w:r>
          </w:p>
        </w:tc>
        <w:tc>
          <w:tcPr>
            <w:tcW w:w="3950" w:type="dxa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56EDAE2" w14:textId="0FC25FC0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1F2750D9" w14:textId="77777777" w:rsidTr="00735986">
        <w:trPr>
          <w:cantSplit/>
          <w:trHeight w:val="20"/>
          <w:jc w:val="center"/>
        </w:trPr>
        <w:tc>
          <w:tcPr>
            <w:tcW w:w="45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  <w:hideMark/>
          </w:tcPr>
          <w:p w14:paraId="1C245900" w14:textId="77777777" w:rsidR="00981552" w:rsidRPr="000610A6" w:rsidRDefault="00981552" w:rsidP="00981552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بهره</w:t>
            </w: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softHyphen/>
              <w:t>وری و تعالی</w:t>
            </w:r>
          </w:p>
        </w:tc>
        <w:tc>
          <w:tcPr>
            <w:tcW w:w="1131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14:paraId="39771D62" w14:textId="77777777" w:rsidR="00981552" w:rsidRPr="000610A6" w:rsidRDefault="00981552" w:rsidP="00981552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ارتقا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ی </w:t>
            </w: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بهره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‌</w:t>
            </w: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وری</w:t>
            </w: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vAlign w:val="center"/>
            <w:hideMark/>
          </w:tcPr>
          <w:p w14:paraId="29AEFDE9" w14:textId="77777777" w:rsidR="00981552" w:rsidRPr="000610A6" w:rsidRDefault="00981552" w:rsidP="0098155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استقرار چرخه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 xml:space="preserve"> ارتقای بهر‌ه‌وری دستگاه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hideMark/>
          </w:tcPr>
          <w:p w14:paraId="25E46C77" w14:textId="77777777" w:rsidR="00981552" w:rsidRDefault="00981552" w:rsidP="0098155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C4EBB">
              <w:rPr>
                <w:rFonts w:cs="B Mitra"/>
                <w:sz w:val="16"/>
                <w:szCs w:val="16"/>
                <w:rtl/>
              </w:rPr>
              <w:t>ک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 w:hint="eastAsia"/>
                <w:sz w:val="16"/>
                <w:szCs w:val="16"/>
                <w:rtl/>
              </w:rPr>
              <w:t>ف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 w:hint="eastAsia"/>
                <w:sz w:val="16"/>
                <w:szCs w:val="16"/>
                <w:rtl/>
              </w:rPr>
              <w:t>ت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نهادساز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و توانمندساز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متول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 w:hint="eastAsia"/>
                <w:sz w:val="16"/>
                <w:szCs w:val="16"/>
                <w:rtl/>
              </w:rPr>
              <w:t>ان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بهره‌ور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</w:p>
          <w:p w14:paraId="394FAE29" w14:textId="3D02A1CE" w:rsidR="00A22E2A" w:rsidRPr="00A22E2A" w:rsidRDefault="00A22E2A" w:rsidP="0098155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(کمیته بهره وری سازمان تحقیقات، آموزش و ترویج کشاورزی)</w:t>
            </w:r>
          </w:p>
        </w:tc>
        <w:tc>
          <w:tcPr>
            <w:tcW w:w="1720" w:type="dxa"/>
            <w:tcBorders>
              <w:top w:val="single" w:sz="18" w:space="0" w:color="auto"/>
            </w:tcBorders>
            <w:shd w:val="clear" w:color="auto" w:fill="F7CAAC" w:themeFill="accent2" w:themeFillTint="66"/>
          </w:tcPr>
          <w:p w14:paraId="01A67E8E" w14:textId="2B8A9573" w:rsidR="00981552" w:rsidRPr="00981552" w:rsidRDefault="00981552" w:rsidP="0098155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981552">
              <w:rPr>
                <w:rFonts w:cs="B Mitra" w:hint="cs"/>
                <w:sz w:val="20"/>
                <w:szCs w:val="20"/>
                <w:rtl/>
              </w:rPr>
              <w:t>جدید</w:t>
            </w: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0D91E8E" w14:textId="609CFD18" w:rsidR="00981552" w:rsidRPr="000A0BEC" w:rsidRDefault="00981552" w:rsidP="0098155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ملی بهره وری ایران</w:t>
            </w:r>
          </w:p>
        </w:tc>
      </w:tr>
      <w:tr w:rsidR="00981552" w:rsidRPr="000610A6" w14:paraId="066C47C1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42556741" w14:textId="77777777" w:rsidR="00981552" w:rsidRPr="000610A6" w:rsidRDefault="00981552" w:rsidP="0098155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6166FAF5" w14:textId="77777777" w:rsidR="00981552" w:rsidRPr="000610A6" w:rsidRDefault="00981552" w:rsidP="0098155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46B67ABF" w14:textId="77777777" w:rsidR="00981552" w:rsidRPr="000610A6" w:rsidRDefault="00981552" w:rsidP="0098155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hideMark/>
          </w:tcPr>
          <w:p w14:paraId="290633CE" w14:textId="49881370" w:rsidR="00981552" w:rsidRDefault="00981552" w:rsidP="0098155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eastAsia"/>
                <w:sz w:val="16"/>
                <w:szCs w:val="16"/>
                <w:rtl/>
              </w:rPr>
              <w:t>ک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ف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ت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اتصال زنج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ره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نتا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ج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به مأمور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ت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</w:t>
            </w:r>
            <w:r w:rsidR="00A22E2A">
              <w:rPr>
                <w:rFonts w:ascii="Times New Roman" w:hAnsi="Times New Roman" w:cs="Times New Roman" w:hint="cs"/>
                <w:sz w:val="16"/>
                <w:szCs w:val="16"/>
                <w:rtl/>
              </w:rPr>
              <w:t>–</w:t>
            </w:r>
            <w:r w:rsidRPr="005214BC">
              <w:rPr>
                <w:rFonts w:cs="B Mitra"/>
                <w:sz w:val="16"/>
                <w:szCs w:val="16"/>
                <w:rtl/>
              </w:rPr>
              <w:t>خدمت</w:t>
            </w:r>
          </w:p>
          <w:p w14:paraId="618FC0E2" w14:textId="3E202981" w:rsidR="00A22E2A" w:rsidRPr="005214BC" w:rsidRDefault="00A22E2A" w:rsidP="0098155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(کمیته بهره وری سازمان تحقیقات، آموزش و ترویج کشاورزی)</w:t>
            </w:r>
          </w:p>
        </w:tc>
        <w:tc>
          <w:tcPr>
            <w:tcW w:w="1720" w:type="dxa"/>
            <w:shd w:val="clear" w:color="auto" w:fill="F7CAAC" w:themeFill="accent2" w:themeFillTint="66"/>
          </w:tcPr>
          <w:p w14:paraId="382F2E18" w14:textId="7E942275" w:rsidR="00981552" w:rsidRPr="00981552" w:rsidRDefault="00981552" w:rsidP="0098155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981552">
              <w:rPr>
                <w:rFonts w:cs="B Mitra" w:hint="cs"/>
                <w:sz w:val="20"/>
                <w:szCs w:val="20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62E79396" w14:textId="6B51B239" w:rsidR="00981552" w:rsidRPr="000A0BEC" w:rsidRDefault="00981552" w:rsidP="0098155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401250EB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03097622" w14:textId="77777777" w:rsidR="00981552" w:rsidRPr="000610A6" w:rsidRDefault="00981552" w:rsidP="0098155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1D05A09D" w14:textId="77777777" w:rsidR="00981552" w:rsidRPr="000610A6" w:rsidRDefault="00981552" w:rsidP="0098155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BEF6B98" w14:textId="77777777" w:rsidR="00981552" w:rsidRPr="000610A6" w:rsidRDefault="00981552" w:rsidP="0098155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hideMark/>
          </w:tcPr>
          <w:p w14:paraId="72E51247" w14:textId="77777777" w:rsidR="00981552" w:rsidRDefault="00981552" w:rsidP="0098155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eastAsia"/>
                <w:sz w:val="16"/>
                <w:szCs w:val="16"/>
                <w:rtl/>
              </w:rPr>
              <w:t>ک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ف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ت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مسئله‌شناس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و تعر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ف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اقدامات پ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شران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بهره‌ور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</w:p>
          <w:p w14:paraId="2AFF9EC8" w14:textId="58FB1485" w:rsidR="00A22E2A" w:rsidRPr="005214BC" w:rsidRDefault="00A22E2A" w:rsidP="0098155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(کمیته بهره وری سازمان تحقیقات، آموزش و ترویج کشاورزی)</w:t>
            </w:r>
          </w:p>
        </w:tc>
        <w:tc>
          <w:tcPr>
            <w:tcW w:w="1720" w:type="dxa"/>
            <w:shd w:val="clear" w:color="auto" w:fill="F7CAAC" w:themeFill="accent2" w:themeFillTint="66"/>
          </w:tcPr>
          <w:p w14:paraId="227F24DA" w14:textId="13FADFDD" w:rsidR="00981552" w:rsidRPr="00981552" w:rsidRDefault="00981552" w:rsidP="0098155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981552">
              <w:rPr>
                <w:rFonts w:cs="B Mitra" w:hint="cs"/>
                <w:sz w:val="20"/>
                <w:szCs w:val="20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2B7B1C2D" w14:textId="050817A1" w:rsidR="00981552" w:rsidRPr="000A0BEC" w:rsidRDefault="00981552" w:rsidP="0098155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3FD66FC" w14:textId="77777777" w:rsidTr="00735986">
        <w:trPr>
          <w:cantSplit/>
          <w:trHeight w:val="177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19B72170" w14:textId="77777777" w:rsidR="00981552" w:rsidRPr="000610A6" w:rsidRDefault="00981552" w:rsidP="0098155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218A85E7" w14:textId="77777777" w:rsidR="00981552" w:rsidRPr="000610A6" w:rsidRDefault="00981552" w:rsidP="0098155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</w:tcPr>
          <w:p w14:paraId="5A3FBBF1" w14:textId="77777777" w:rsidR="00981552" w:rsidRPr="000610A6" w:rsidRDefault="00981552" w:rsidP="0098155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</w:tcPr>
          <w:p w14:paraId="334F0D5B" w14:textId="77777777" w:rsidR="00981552" w:rsidRDefault="00981552" w:rsidP="0098155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eastAsia"/>
                <w:sz w:val="16"/>
                <w:szCs w:val="16"/>
                <w:rtl/>
              </w:rPr>
              <w:t>پا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ش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و مراقبت (ارسال گزارش پ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 w:hint="eastAsia"/>
                <w:sz w:val="16"/>
                <w:szCs w:val="16"/>
                <w:rtl/>
              </w:rPr>
              <w:t>شرفت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برنامه‌ها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>ی</w:t>
            </w:r>
            <w:r w:rsidRPr="005214BC">
              <w:rPr>
                <w:rFonts w:cs="B Mitra"/>
                <w:sz w:val="16"/>
                <w:szCs w:val="16"/>
                <w:rtl/>
              </w:rPr>
              <w:t xml:space="preserve"> مصوب</w:t>
            </w:r>
            <w:r>
              <w:rPr>
                <w:rFonts w:cs="B Mitra" w:hint="cs"/>
                <w:sz w:val="16"/>
                <w:szCs w:val="16"/>
                <w:rtl/>
              </w:rPr>
              <w:t>، سنجش اثرات</w:t>
            </w:r>
            <w:r w:rsidRPr="005214BC">
              <w:rPr>
                <w:rFonts w:cs="B Mitra"/>
                <w:sz w:val="16"/>
                <w:szCs w:val="16"/>
                <w:rtl/>
              </w:rPr>
              <w:t>)</w:t>
            </w:r>
          </w:p>
          <w:p w14:paraId="5A1A0243" w14:textId="7AC02A21" w:rsidR="00A22E2A" w:rsidRPr="005214BC" w:rsidRDefault="00A22E2A" w:rsidP="0098155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(کمیته بهره وری سازمان تحقیقات، آموزش و ترویج کشاورزی)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  <w:shd w:val="clear" w:color="auto" w:fill="F7CAAC" w:themeFill="accent2" w:themeFillTint="66"/>
          </w:tcPr>
          <w:p w14:paraId="0783F092" w14:textId="1A6AD06B" w:rsidR="00981552" w:rsidRPr="00981552" w:rsidRDefault="00981552" w:rsidP="00981552">
            <w:pPr>
              <w:jc w:val="center"/>
              <w:rPr>
                <w:rFonts w:cs="B Mitra"/>
                <w:sz w:val="20"/>
                <w:szCs w:val="20"/>
                <w:rtl/>
              </w:rPr>
            </w:pPr>
            <w:r w:rsidRPr="00981552">
              <w:rPr>
                <w:rFonts w:cs="B Mitra" w:hint="cs"/>
                <w:sz w:val="20"/>
                <w:szCs w:val="20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2D5ABE4" w14:textId="02B57CDE" w:rsidR="00981552" w:rsidRPr="000A0BEC" w:rsidRDefault="00981552" w:rsidP="0098155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CA287D3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4FA0337A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4FE3BB84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6E9D9BE1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بهینه سازی الگوی مصرف در دستگاه</w:t>
            </w:r>
            <w:r w:rsidRPr="000610A6">
              <w:rPr>
                <w:rFonts w:cs="B Mitra"/>
                <w:sz w:val="16"/>
                <w:szCs w:val="16"/>
                <w:rtl/>
              </w:rPr>
              <w:br/>
            </w:r>
            <w:r w:rsidRPr="000610A6">
              <w:rPr>
                <w:rFonts w:cs="B Mitra" w:hint="cs"/>
                <w:sz w:val="16"/>
                <w:szCs w:val="16"/>
                <w:rtl/>
              </w:rPr>
              <w:t>(مدیریت سبز)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391D3E88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مصرف انرژی</w:t>
            </w:r>
          </w:p>
          <w:p w14:paraId="2F71FA47" w14:textId="21120828" w:rsidR="00A22E2A" w:rsidRPr="00A22E2A" w:rsidRDefault="00A22E2A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رفاه و پشتیبانی/دفتر توسعه پایدار وامور فناوری)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799D8B87" w14:textId="77777777" w:rsidR="00981552" w:rsidRPr="005214B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29B533B" w14:textId="6BB0D30D" w:rsidR="00981552" w:rsidRPr="005214B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5214BC">
              <w:rPr>
                <w:rFonts w:cs="B Mitra" w:hint="cs"/>
                <w:sz w:val="14"/>
                <w:szCs w:val="14"/>
                <w:rtl/>
              </w:rPr>
              <w:t>سازمان حفاظت محیط زیست</w:t>
            </w:r>
          </w:p>
        </w:tc>
      </w:tr>
      <w:tr w:rsidR="00981552" w:rsidRPr="000610A6" w14:paraId="4A2F277D" w14:textId="77777777" w:rsidTr="00385E9D">
        <w:trPr>
          <w:cantSplit/>
          <w:trHeight w:val="26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5241637F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3192E1AB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6AE8317D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4BCFBD13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مصرف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آب</w:t>
            </w:r>
          </w:p>
          <w:p w14:paraId="68BF767A" w14:textId="2ABF8747" w:rsidR="00A22E2A" w:rsidRPr="000610A6" w:rsidRDefault="00A22E2A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رفاه و پشتیبانی/دفترتوسعه پایدار وامور فناوری)</w:t>
            </w:r>
          </w:p>
        </w:tc>
        <w:tc>
          <w:tcPr>
            <w:tcW w:w="1720" w:type="dxa"/>
          </w:tcPr>
          <w:p w14:paraId="6372F4B4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14312015" w14:textId="2BFEA7AA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F690339" w14:textId="77777777" w:rsidTr="00385E9D">
        <w:trPr>
          <w:cantSplit/>
          <w:trHeight w:val="305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0E0ABAC8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4CAC525D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09E08D1C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7A3BBAF5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مدیریت پسماند</w:t>
            </w:r>
          </w:p>
          <w:p w14:paraId="06921E0D" w14:textId="2F5A58A9" w:rsidR="00A22E2A" w:rsidRPr="000610A6" w:rsidRDefault="00A22E2A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رفاه و پشتیبانی/دفترتوسعه پایدار وامور فناوری)</w:t>
            </w:r>
          </w:p>
        </w:tc>
        <w:tc>
          <w:tcPr>
            <w:tcW w:w="1720" w:type="dxa"/>
          </w:tcPr>
          <w:p w14:paraId="65EDCE6F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2E979903" w14:textId="4C229653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67EAF713" w14:textId="77777777" w:rsidTr="00385E9D">
        <w:trPr>
          <w:cantSplit/>
          <w:trHeight w:val="332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4AAD6345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78C6256E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6496E538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34C7651A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ساختمان</w:t>
            </w:r>
            <w:r>
              <w:rPr>
                <w:rFonts w:cs="B Mitra" w:hint="cs"/>
                <w:sz w:val="16"/>
                <w:szCs w:val="16"/>
                <w:rtl/>
              </w:rPr>
              <w:t>‌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ها و تجهیزات</w:t>
            </w:r>
          </w:p>
          <w:p w14:paraId="0BE483B7" w14:textId="5EB05FDC" w:rsidR="00A22E2A" w:rsidRPr="000610A6" w:rsidRDefault="00A22E2A" w:rsidP="00A22E2A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رفاه و پشتیبانی)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2256ABE7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89DCC4F" w14:textId="6F1561D2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24BBC5CC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3C15802D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1FE303E2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vAlign w:val="center"/>
          </w:tcPr>
          <w:p w14:paraId="6318BE28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مولدسازی دارایی</w:t>
            </w:r>
            <w:r>
              <w:rPr>
                <w:rFonts w:cs="B Mitra" w:hint="cs"/>
                <w:sz w:val="16"/>
                <w:szCs w:val="16"/>
                <w:rtl/>
              </w:rPr>
              <w:t>‌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های دولت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7DABAC04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ثبت اموال غیرمنقول در سامانه سادا</w:t>
            </w:r>
          </w:p>
          <w:p w14:paraId="4743E231" w14:textId="6525363B" w:rsidR="00967D2A" w:rsidRPr="000610A6" w:rsidRDefault="00967D2A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رفاه و پشتیبانی/دبیرکمیته اموال غیرمنقول)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0BB700AC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12494D97" w14:textId="720D8512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وزارت امور اقتصادی و دارایی</w:t>
            </w:r>
          </w:p>
        </w:tc>
      </w:tr>
      <w:tr w:rsidR="00981552" w:rsidRPr="000610A6" w14:paraId="33045DF1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41023E9F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0E293FE4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</w:tcPr>
          <w:p w14:paraId="5F84D768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vAlign w:val="center"/>
          </w:tcPr>
          <w:p w14:paraId="5F9E672C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ثبت اسناد مالکیت تک برگ دولتی</w:t>
            </w:r>
          </w:p>
          <w:p w14:paraId="064898DC" w14:textId="25EBF3BC" w:rsidR="00967D2A" w:rsidRPr="00967D2A" w:rsidRDefault="00967D2A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رفاه و پشتیبانی/ دفتر امورحقوقی</w:t>
            </w:r>
            <w:r w:rsidR="000F298C">
              <w:rPr>
                <w:rFonts w:cs="B Mitra" w:hint="cs"/>
                <w:color w:val="FF0000"/>
                <w:sz w:val="16"/>
                <w:szCs w:val="16"/>
                <w:rtl/>
              </w:rPr>
              <w:t>/اداره کل امور مالی</w:t>
            </w:r>
            <w:r>
              <w:rPr>
                <w:rFonts w:cs="B Mitra" w:hint="cs"/>
                <w:color w:val="FF0000"/>
                <w:sz w:val="16"/>
                <w:szCs w:val="16"/>
                <w:rtl/>
              </w:rPr>
              <w:t>)</w:t>
            </w:r>
          </w:p>
        </w:tc>
        <w:tc>
          <w:tcPr>
            <w:tcW w:w="1720" w:type="dxa"/>
            <w:shd w:val="clear" w:color="auto" w:fill="F7CAAC" w:themeFill="accent2" w:themeFillTint="66"/>
          </w:tcPr>
          <w:p w14:paraId="7DCA8D46" w14:textId="35329E93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tcBorders>
              <w:right w:val="single" w:sz="18" w:space="0" w:color="auto"/>
            </w:tcBorders>
            <w:noWrap/>
            <w:vAlign w:val="center"/>
          </w:tcPr>
          <w:p w14:paraId="2A1CEEDD" w14:textId="06A1872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F6D882A" w14:textId="77777777" w:rsidTr="00385E9D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529FFB13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18" w:space="0" w:color="auto"/>
            </w:tcBorders>
            <w:vAlign w:val="center"/>
          </w:tcPr>
          <w:p w14:paraId="5E6FEB2E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  <w:highlight w:val="yellow"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بهبود و تحول سازمانی</w:t>
            </w: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069E3767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مردمی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سازی و مشارکت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جویی از بخش غیردولتی در انجام وظایف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40A48F8E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شناسایی وظایف و ظرفیت‌های قابل واگذاری یا مشارکت پذیر</w:t>
            </w:r>
          </w:p>
          <w:p w14:paraId="7EC02F46" w14:textId="6B820EB8" w:rsidR="00967D2A" w:rsidRPr="00D551A0" w:rsidRDefault="00D551A0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70D5F12A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DE28DDC" w14:textId="5E9AB9C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دستیار رئیس جمهور در امر مردمی</w:t>
            </w:r>
            <w:r w:rsidRPr="000A0BEC">
              <w:rPr>
                <w:rFonts w:cs="B Mitra"/>
                <w:sz w:val="14"/>
                <w:szCs w:val="14"/>
                <w:rtl/>
              </w:rPr>
              <w:softHyphen/>
            </w:r>
            <w:r w:rsidRPr="000A0BEC">
              <w:rPr>
                <w:rFonts w:cs="B Mitra" w:hint="cs"/>
                <w:sz w:val="14"/>
                <w:szCs w:val="14"/>
                <w:rtl/>
              </w:rPr>
              <w:t>سازی دولت</w:t>
            </w:r>
          </w:p>
          <w:p w14:paraId="67690D75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وزارت کشور</w:t>
            </w:r>
          </w:p>
          <w:p w14:paraId="443627DB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 xml:space="preserve">سازمان برنامه و بودجه کشور </w:t>
            </w:r>
          </w:p>
          <w:p w14:paraId="6CA3DB0A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  <w:p w14:paraId="651710B5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25589B0E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680D8AD9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6A948DA2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600A61C8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4FF25EC1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خدمات و وظایف واگذار شده یا تفاهم نامه‌های منعقده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(شرکت‏های دانش بنیان، انجمن‌ها و...)</w:t>
            </w:r>
          </w:p>
          <w:p w14:paraId="09561F02" w14:textId="2029F878" w:rsidR="00D551A0" w:rsidRPr="000610A6" w:rsidRDefault="00D551A0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2632EF2C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7F0520A" w14:textId="5A91CB59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1097EAF1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534133C3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076BAB37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48941B9F" w14:textId="671E08BE" w:rsidR="00981552" w:rsidRPr="005214BC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cs"/>
                <w:sz w:val="16"/>
                <w:szCs w:val="16"/>
                <w:rtl/>
              </w:rPr>
              <w:t>فعال</w:t>
            </w:r>
            <w:r w:rsidRPr="005214BC">
              <w:rPr>
                <w:rFonts w:cs="B Mitra" w:hint="cs"/>
                <w:sz w:val="16"/>
                <w:szCs w:val="16"/>
                <w:rtl/>
              </w:rPr>
              <w:softHyphen/>
              <w:t xml:space="preserve">سازی شورای راهبری </w:t>
            </w:r>
            <w:r>
              <w:rPr>
                <w:rFonts w:cs="B Mitra" w:hint="cs"/>
                <w:sz w:val="16"/>
                <w:szCs w:val="16"/>
                <w:rtl/>
              </w:rPr>
              <w:t>توسعه مدیریت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 xml:space="preserve"> دستگاه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052DCBB8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cs"/>
                <w:sz w:val="16"/>
                <w:szCs w:val="16"/>
                <w:rtl/>
              </w:rPr>
              <w:t xml:space="preserve">تشکیل جلسات شورای راهبری </w:t>
            </w:r>
            <w:r>
              <w:rPr>
                <w:rFonts w:cs="B Mitra" w:hint="cs"/>
                <w:sz w:val="16"/>
                <w:szCs w:val="16"/>
                <w:rtl/>
              </w:rPr>
              <w:t>توسعه مدیریت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 xml:space="preserve"> دستگاه و کمیته</w:t>
            </w:r>
            <w:r w:rsidRPr="005214BC">
              <w:rPr>
                <w:rFonts w:cs="B Mitra" w:hint="cs"/>
                <w:sz w:val="16"/>
                <w:szCs w:val="16"/>
                <w:rtl/>
              </w:rPr>
              <w:softHyphen/>
              <w:t>های تخصصی ذیل آن</w:t>
            </w:r>
            <w:r w:rsidRPr="005214BC">
              <w:rPr>
                <w:rFonts w:cs="B Mitra" w:hint="cs"/>
                <w:sz w:val="16"/>
                <w:szCs w:val="16"/>
                <w:rtl/>
              </w:rPr>
              <w:softHyphen/>
              <w:t>ها</w:t>
            </w:r>
          </w:p>
          <w:p w14:paraId="74F476E7" w14:textId="48ED0731" w:rsidR="00D551A0" w:rsidRPr="005214BC" w:rsidRDefault="00D551A0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3C39D26C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1827B72" w14:textId="0B0E3CA9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</w:tc>
      </w:tr>
      <w:tr w:rsidR="00981552" w:rsidRPr="000610A6" w14:paraId="448CEFA3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2F1CE22A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021D2B18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340AF649" w14:textId="77777777" w:rsidR="00981552" w:rsidRPr="005214BC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4839C93A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5214BC">
              <w:rPr>
                <w:rFonts w:cs="B Mitra" w:hint="cs"/>
                <w:sz w:val="16"/>
                <w:szCs w:val="16"/>
                <w:rtl/>
              </w:rPr>
              <w:t xml:space="preserve">میزان اجرایی شدن مصوبات شورای راهبری </w:t>
            </w:r>
            <w:r>
              <w:rPr>
                <w:rFonts w:cs="B Mitra" w:hint="cs"/>
                <w:sz w:val="16"/>
                <w:szCs w:val="16"/>
                <w:rtl/>
              </w:rPr>
              <w:t>توسعه مدیریت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 xml:space="preserve"> دستگاه</w:t>
            </w:r>
          </w:p>
          <w:p w14:paraId="23971BB3" w14:textId="726D8286" w:rsidR="00D551A0" w:rsidRPr="005214BC" w:rsidRDefault="00D551A0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اداری/سایرواحدهای سازمانی متولی مرتبط با اجرای مصوبات)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69A4459E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770E6FF3" w14:textId="114A4776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1EAB9C2C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6DD226A4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32214708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41AED5A6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اهتمام به بهبود عملکرد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7C003B44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8F147F">
              <w:rPr>
                <w:rFonts w:cs="B Mitra" w:hint="cs"/>
                <w:sz w:val="16"/>
                <w:szCs w:val="16"/>
                <w:rtl/>
              </w:rPr>
              <w:t xml:space="preserve">تحلیل و آسیب شناسی 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و تعریف اقدامات بهبود </w:t>
            </w:r>
          </w:p>
          <w:p w14:paraId="6B470FAD" w14:textId="0E5C6DBA" w:rsidR="00D551A0" w:rsidRPr="00D551A0" w:rsidRDefault="00D551A0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(دفتربازرسی، ارزیابی عملکرد و پاسخگویی به شکایات)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1AFC238C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20315FE7" w14:textId="5E0FB0BD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8C8F9F8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38930D57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7C7395C6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7945BE98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0AEA3C29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8F147F"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>
              <w:rPr>
                <w:rFonts w:cs="B Mitra" w:hint="cs"/>
                <w:sz w:val="16"/>
                <w:szCs w:val="16"/>
                <w:rtl/>
              </w:rPr>
              <w:t>عملیاتی نمودن</w:t>
            </w:r>
            <w:r w:rsidRPr="008F147F">
              <w:rPr>
                <w:rFonts w:cs="B Mitra" w:hint="cs"/>
                <w:sz w:val="16"/>
                <w:szCs w:val="16"/>
                <w:rtl/>
              </w:rPr>
              <w:t xml:space="preserve"> اقدامات </w:t>
            </w:r>
            <w:r>
              <w:rPr>
                <w:rFonts w:cs="B Mitra" w:hint="cs"/>
                <w:sz w:val="16"/>
                <w:szCs w:val="16"/>
                <w:rtl/>
              </w:rPr>
              <w:t>بهبود</w:t>
            </w:r>
          </w:p>
          <w:p w14:paraId="03ADBC31" w14:textId="2224D36E" w:rsidR="00D551A0" w:rsidRPr="008F147F" w:rsidRDefault="00D551A0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(دفتربازرسی، ارزیابی عملکرد و پاسخگویی به شکایات)</w:t>
            </w:r>
          </w:p>
        </w:tc>
        <w:tc>
          <w:tcPr>
            <w:tcW w:w="1720" w:type="dxa"/>
            <w:shd w:val="clear" w:color="auto" w:fill="F7CAAC" w:themeFill="accent2" w:themeFillTint="66"/>
          </w:tcPr>
          <w:p w14:paraId="682C4F18" w14:textId="50CFA8B2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3B1957BA" w14:textId="55EC6004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70C3E532" w14:textId="77777777" w:rsidTr="00735986">
        <w:trPr>
          <w:cantSplit/>
          <w:trHeight w:val="64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212A4935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6E472CE0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</w:tcPr>
          <w:p w14:paraId="3B91772D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</w:tcPr>
          <w:p w14:paraId="79CFF8D4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8F147F">
              <w:rPr>
                <w:rFonts w:cs="B Mitra" w:hint="cs"/>
                <w:sz w:val="16"/>
                <w:szCs w:val="16"/>
                <w:rtl/>
              </w:rPr>
              <w:t xml:space="preserve">کیفیت </w:t>
            </w:r>
            <w:r>
              <w:rPr>
                <w:rFonts w:cs="B Mitra" w:hint="cs"/>
                <w:sz w:val="16"/>
                <w:szCs w:val="16"/>
                <w:rtl/>
              </w:rPr>
              <w:t>اجرای گام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>
              <w:rPr>
                <w:rFonts w:cs="B Mitra" w:hint="cs"/>
                <w:sz w:val="16"/>
                <w:szCs w:val="16"/>
                <w:rtl/>
              </w:rPr>
              <w:t>های مدیریت عملکرد</w:t>
            </w:r>
          </w:p>
          <w:p w14:paraId="5695BF1B" w14:textId="3A89CB63" w:rsidR="00D551A0" w:rsidRPr="008F147F" w:rsidRDefault="00D551A0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(دفتربازرسی، ارزیابی عملکرد و پاسخگویی به شکایات)</w:t>
            </w:r>
          </w:p>
        </w:tc>
        <w:tc>
          <w:tcPr>
            <w:tcW w:w="1720" w:type="dxa"/>
            <w:shd w:val="clear" w:color="auto" w:fill="F7CAAC" w:themeFill="accent2" w:themeFillTint="66"/>
          </w:tcPr>
          <w:p w14:paraId="56AE27E2" w14:textId="68D86FD8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49D14CC5" w14:textId="06E33D2A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7F919914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263C91FF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7CB9AD96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</w:tcPr>
          <w:p w14:paraId="7A455E68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534C5DDF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ایجاد نظام سنجش </w:t>
            </w:r>
            <w:r w:rsidRPr="008F147F">
              <w:rPr>
                <w:rFonts w:cs="B Mitra" w:hint="cs"/>
                <w:sz w:val="16"/>
                <w:szCs w:val="16"/>
                <w:rtl/>
              </w:rPr>
              <w:t>ثبتی</w:t>
            </w:r>
            <w:r w:rsidRPr="008F147F">
              <w:rPr>
                <w:rFonts w:cs="B Mitra"/>
                <w:sz w:val="16"/>
                <w:szCs w:val="16"/>
                <w:rtl/>
              </w:rPr>
              <w:softHyphen/>
            </w:r>
            <w:r w:rsidRPr="008F147F">
              <w:rPr>
                <w:rFonts w:cs="B Mitra" w:hint="cs"/>
                <w:sz w:val="16"/>
                <w:szCs w:val="16"/>
                <w:rtl/>
              </w:rPr>
              <w:t xml:space="preserve">مبنا </w:t>
            </w:r>
          </w:p>
          <w:p w14:paraId="5243B2FE" w14:textId="795DF1BB" w:rsidR="00D551A0" w:rsidRPr="008F147F" w:rsidRDefault="006E2CB7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(دفتربازرسی، ارزیابی عملکرد و پاسخگویی به شکایات)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  <w:shd w:val="clear" w:color="auto" w:fill="F7CAAC" w:themeFill="accent2" w:themeFillTint="66"/>
          </w:tcPr>
          <w:p w14:paraId="25B85F44" w14:textId="4BC28252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A3693D1" w14:textId="723CE8B5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173ADFFF" w14:textId="77777777" w:rsidTr="00735986">
        <w:trPr>
          <w:cantSplit/>
          <w:trHeight w:val="215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0FAA876F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</w:tcPr>
          <w:p w14:paraId="1C1A67D9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</w:tcBorders>
            <w:noWrap/>
            <w:vAlign w:val="center"/>
            <w:hideMark/>
          </w:tcPr>
          <w:p w14:paraId="3C0E9DFD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ارتقا</w:t>
            </w:r>
            <w:r>
              <w:rPr>
                <w:rFonts w:cs="B Mitra" w:hint="cs"/>
                <w:sz w:val="16"/>
                <w:szCs w:val="16"/>
                <w:rtl/>
              </w:rPr>
              <w:t>ی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 xml:space="preserve"> فرهنگ سازمانی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33BA03BD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919CB">
              <w:rPr>
                <w:rFonts w:cs="B Mitra" w:hint="cs"/>
                <w:sz w:val="16"/>
                <w:szCs w:val="16"/>
                <w:rtl/>
              </w:rPr>
              <w:t>اجرای موثر نظام</w:t>
            </w:r>
            <w:r w:rsidRPr="001919CB">
              <w:rPr>
                <w:rFonts w:cs="B Mitra" w:hint="cs"/>
                <w:sz w:val="16"/>
                <w:szCs w:val="16"/>
                <w:rtl/>
              </w:rPr>
              <w:softHyphen/>
              <w:t>نامه توسعه فرهنگ سازمانی</w:t>
            </w:r>
          </w:p>
          <w:p w14:paraId="17CFC88E" w14:textId="3CD42EC2" w:rsidR="00D551A0" w:rsidRPr="00D551A0" w:rsidRDefault="00D551A0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7943F1CA" w14:textId="77777777" w:rsidR="00981552" w:rsidRPr="001919CB" w:rsidRDefault="00981552" w:rsidP="00981552">
            <w:pPr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194DBAAB" w14:textId="2D2B82C1" w:rsidR="00981552" w:rsidRPr="001919C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1919CB">
              <w:rPr>
                <w:rFonts w:cs="B Mitra" w:hint="cs"/>
                <w:sz w:val="14"/>
                <w:szCs w:val="14"/>
                <w:rtl/>
              </w:rPr>
              <w:t>شورای عالی ترویج و توسعه فرهنگ ایثار و شهادت</w:t>
            </w:r>
          </w:p>
          <w:p w14:paraId="55FEE5BF" w14:textId="77777777" w:rsidR="00981552" w:rsidRPr="001919C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1919CB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  <w:p w14:paraId="2EC0AFFF" w14:textId="77777777" w:rsidR="00981552" w:rsidRPr="001919C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1919CB">
              <w:rPr>
                <w:rFonts w:cs="B Mitra" w:hint="cs"/>
                <w:sz w:val="14"/>
                <w:szCs w:val="14"/>
                <w:rtl/>
              </w:rPr>
              <w:t>ستاد اقامه نماز</w:t>
            </w:r>
          </w:p>
        </w:tc>
      </w:tr>
      <w:tr w:rsidR="00981552" w:rsidRPr="000610A6" w14:paraId="64273D32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2C6659FE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6D97215D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vAlign w:val="center"/>
            <w:hideMark/>
          </w:tcPr>
          <w:p w14:paraId="59E7E08C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503AD7DD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919CB">
              <w:rPr>
                <w:rFonts w:cs="B Mitra" w:hint="cs"/>
                <w:sz w:val="16"/>
                <w:szCs w:val="16"/>
                <w:rtl/>
              </w:rPr>
              <w:t>ترویج فرهنگ ایثار و شهادت</w:t>
            </w:r>
          </w:p>
          <w:p w14:paraId="2F9E4D20" w14:textId="38B993FF" w:rsidR="00D551A0" w:rsidRPr="00D551A0" w:rsidRDefault="00D551A0" w:rsidP="00DE1262">
            <w:pPr>
              <w:jc w:val="center"/>
              <w:rPr>
                <w:rFonts w:cs="B Mitra"/>
                <w:color w:val="FF0000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 امور ایثارگران)</w:t>
            </w:r>
          </w:p>
        </w:tc>
        <w:tc>
          <w:tcPr>
            <w:tcW w:w="1720" w:type="dxa"/>
          </w:tcPr>
          <w:p w14:paraId="113F7A32" w14:textId="77777777" w:rsidR="00981552" w:rsidRPr="001919C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  <w:hideMark/>
          </w:tcPr>
          <w:p w14:paraId="67019E89" w14:textId="3E9FBDC1" w:rsidR="00981552" w:rsidRPr="001919C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B382942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50639C20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vAlign w:val="center"/>
            <w:hideMark/>
          </w:tcPr>
          <w:p w14:paraId="18696639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bottom w:val="single" w:sz="18" w:space="0" w:color="auto"/>
            </w:tcBorders>
            <w:vAlign w:val="center"/>
            <w:hideMark/>
          </w:tcPr>
          <w:p w14:paraId="1E835015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36B1F6CA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919CB">
              <w:rPr>
                <w:rFonts w:cs="B Mitra" w:hint="cs"/>
                <w:sz w:val="16"/>
                <w:szCs w:val="16"/>
                <w:rtl/>
              </w:rPr>
              <w:t>ترویج فرهنگ اقامه نماز</w:t>
            </w:r>
          </w:p>
          <w:p w14:paraId="2EA3F206" w14:textId="07E766D6" w:rsidR="00D551A0" w:rsidRPr="001919CB" w:rsidRDefault="00D551A0" w:rsidP="00DE1262">
            <w:pPr>
              <w:jc w:val="center"/>
              <w:rPr>
                <w:rFonts w:cs="B Mitra"/>
                <w:sz w:val="16"/>
                <w:szCs w:val="16"/>
              </w:rPr>
            </w:pPr>
            <w:r w:rsidRPr="00D551A0">
              <w:rPr>
                <w:rFonts w:cs="B Mitra" w:hint="cs"/>
                <w:color w:val="FF0000"/>
                <w:sz w:val="16"/>
                <w:szCs w:val="16"/>
                <w:rtl/>
              </w:rPr>
              <w:t>(دفتر نمایندگی ولی فقیه)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5EDADA0D" w14:textId="77777777" w:rsidR="00981552" w:rsidRPr="001919C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2889317" w14:textId="4B3F84EA" w:rsidR="00981552" w:rsidRPr="001919CB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6F08226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749397A6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5D2DB0DE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3CE70E57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بهینه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>
              <w:rPr>
                <w:rFonts w:cs="B Mitra" w:hint="cs"/>
                <w:sz w:val="16"/>
                <w:szCs w:val="16"/>
                <w:rtl/>
              </w:rPr>
              <w:t>سازی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 xml:space="preserve"> معماری سازمانی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5360C37B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اختیارات و تصمیم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گیری‏های واگذار شده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  <w:p w14:paraId="071DE358" w14:textId="0D49D481" w:rsidR="00D551A0" w:rsidRPr="00D551A0" w:rsidRDefault="00D551A0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55804140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20A7623D" w14:textId="0CEC04C9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وزارت کشور</w:t>
            </w:r>
          </w:p>
          <w:p w14:paraId="50708BA3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 xml:space="preserve">سازمان برنامه و بودجه کشور </w:t>
            </w:r>
          </w:p>
          <w:p w14:paraId="08A9BF04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</w:tc>
      </w:tr>
      <w:tr w:rsidR="00981552" w:rsidRPr="000610A6" w14:paraId="321604FB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53BD96E3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2B526D50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143870A7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3312A29E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بازنگری نمودار و تشکیلات سازمانی در موعد مقرر</w:t>
            </w:r>
          </w:p>
          <w:p w14:paraId="5446814C" w14:textId="6CF54E94" w:rsidR="00D551A0" w:rsidRPr="000610A6" w:rsidRDefault="00D551A0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1817B53F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FDB1727" w14:textId="345410DD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60DA9E30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11C9CEEE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  <w:hideMark/>
          </w:tcPr>
          <w:p w14:paraId="06143E5B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سهولت دسترسی به خدمات</w:t>
            </w: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51A8DDE2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919CB">
              <w:rPr>
                <w:rFonts w:cs="B Mitra" w:hint="cs"/>
                <w:sz w:val="16"/>
                <w:szCs w:val="16"/>
                <w:rtl/>
              </w:rPr>
              <w:t xml:space="preserve">استانداردسازی 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9D47309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5214BC">
              <w:rPr>
                <w:rFonts w:cs="B Mitra" w:hint="cs"/>
                <w:sz w:val="16"/>
                <w:szCs w:val="16"/>
                <w:rtl/>
              </w:rPr>
              <w:t xml:space="preserve">تدوین استانداردهای ملی </w:t>
            </w:r>
            <w:r>
              <w:rPr>
                <w:rFonts w:cs="B Mitra" w:hint="cs"/>
                <w:sz w:val="16"/>
                <w:szCs w:val="16"/>
                <w:rtl/>
              </w:rPr>
              <w:t>دستگاه</w:t>
            </w:r>
          </w:p>
          <w:p w14:paraId="5655031D" w14:textId="48BD2B82" w:rsidR="00D551A0" w:rsidRPr="00D551A0" w:rsidRDefault="00D551A0" w:rsidP="00DE1262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(دفترتوسعه پایدار وامور فناوری)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7CAAC" w:themeFill="accent2" w:themeFillTint="66"/>
          </w:tcPr>
          <w:p w14:paraId="31D0118E" w14:textId="561DA3F0" w:rsidR="00981552" w:rsidRPr="000A0BEC" w:rsidRDefault="00126793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16654B7A" w14:textId="6090E5E3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ملی استاندارد</w:t>
            </w:r>
          </w:p>
        </w:tc>
      </w:tr>
      <w:tr w:rsidR="00981552" w:rsidRPr="000610A6" w14:paraId="3C4E85DD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3DF37027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F226468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2572B443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اصلاح فرآیندهای ارائه خدمت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C3B030E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تحقق اهداف پروژه</w:t>
            </w:r>
            <w:r w:rsidRPr="000610A6"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های بهبود فرآیند</w:t>
            </w:r>
          </w:p>
          <w:p w14:paraId="3C7A36F2" w14:textId="61D572E2" w:rsidR="00D551A0" w:rsidRPr="000610A6" w:rsidRDefault="00D551A0" w:rsidP="00DE1262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</w:tcPr>
          <w:p w14:paraId="6AEF8FD5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79ABC21" w14:textId="163E3122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</w:tc>
      </w:tr>
      <w:tr w:rsidR="00981552" w:rsidRPr="000610A6" w14:paraId="19FB79C8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2B723F63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58F6731C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01AAD137" w14:textId="6F3730B4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 xml:space="preserve">الکترونیکی شدن خدمات 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7F44C231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الکترونیکی شدن مرحله درخواست خدمات</w:t>
            </w:r>
          </w:p>
          <w:p w14:paraId="1128EEDE" w14:textId="7B352604" w:rsidR="00671F90" w:rsidRDefault="00671F90" w:rsidP="00671F9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ارتباطات/مرکزنوسازی وتحول اداری)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28F26C99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6A6083DA" w14:textId="036DDE36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 xml:space="preserve">شورای اجرایی فناوری اطلاعات </w:t>
            </w:r>
          </w:p>
          <w:p w14:paraId="13AF44CC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وزارت ارتباطات و فناوری اطلاعات</w:t>
            </w:r>
          </w:p>
          <w:p w14:paraId="45EF1097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  <w:p w14:paraId="7F5C3975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E7B3223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5F7BB270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27796927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77C3B74F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vAlign w:val="center"/>
          </w:tcPr>
          <w:p w14:paraId="18C7FA8F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الکترونیکی شدن مرحله تحویل خدمات</w:t>
            </w:r>
          </w:p>
          <w:p w14:paraId="2A5C501B" w14:textId="4AE40DCD" w:rsidR="00671F90" w:rsidRDefault="00671F90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ارتباطات/مرکزنوسازی وتحول اداری)</w:t>
            </w:r>
          </w:p>
        </w:tc>
        <w:tc>
          <w:tcPr>
            <w:tcW w:w="1720" w:type="dxa"/>
          </w:tcPr>
          <w:p w14:paraId="7A153F46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3279DFC5" w14:textId="773CFF26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1E0B3C65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173F3CA3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7005FD79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30D9F701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vAlign w:val="center"/>
          </w:tcPr>
          <w:p w14:paraId="29F240C0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hyperlink r:id="rId7" w:anchor="RANGE!ارایهخدماتالکترونیکیبهشهروندان" w:history="1">
              <w:r w:rsidRPr="000610A6">
                <w:rPr>
                  <w:rFonts w:cs="B Mitra" w:hint="cs"/>
                  <w:sz w:val="16"/>
                  <w:szCs w:val="16"/>
                  <w:rtl/>
                </w:rPr>
                <w:t>الکترونيکي شدن کامل خدمات</w:t>
              </w:r>
            </w:hyperlink>
          </w:p>
          <w:p w14:paraId="34E5B882" w14:textId="4DAABFF8" w:rsidR="00671F90" w:rsidRDefault="00671F90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ارتباطات/مرکزنوسازی وتحول اداری)</w:t>
            </w:r>
          </w:p>
        </w:tc>
        <w:tc>
          <w:tcPr>
            <w:tcW w:w="1720" w:type="dxa"/>
          </w:tcPr>
          <w:p w14:paraId="7B13B118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6BE41037" w14:textId="1C2964FB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A4697DE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3018A6BD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3CC17568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64C1DAF7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vAlign w:val="center"/>
          </w:tcPr>
          <w:p w14:paraId="2A936C1B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اطلاع‏رسانی فرایندهای ارائه خدمت</w:t>
            </w:r>
          </w:p>
          <w:p w14:paraId="7BFA1ACE" w14:textId="65A05753" w:rsidR="00671F90" w:rsidRDefault="00671F90" w:rsidP="00671F9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 /مرکزفناوری اطلاعات و ارتباطات/مرکزروابط عمومی واطلاع رسانی)</w:t>
            </w:r>
          </w:p>
        </w:tc>
        <w:tc>
          <w:tcPr>
            <w:tcW w:w="1720" w:type="dxa"/>
          </w:tcPr>
          <w:p w14:paraId="2191446B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44E35250" w14:textId="3D7DE399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297936DB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413CF43E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5A72CB22" w14:textId="77777777" w:rsidR="00981552" w:rsidRPr="000610A6" w:rsidRDefault="00981552" w:rsidP="00DE1262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00E7C4AD" w14:textId="77777777" w:rsidR="00981552" w:rsidRPr="000610A6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46DA5BFB" w14:textId="77777777" w:rsidR="00981552" w:rsidRDefault="00981552" w:rsidP="00DE1262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کیفیت دسترسی به خدمات الکترونیکی</w:t>
            </w:r>
          </w:p>
          <w:p w14:paraId="5670D4D9" w14:textId="37D54D06" w:rsidR="00671F90" w:rsidRDefault="00671F90" w:rsidP="00671F9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108962ED" w14:textId="77777777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A264EC" w14:textId="5CFA7C8F" w:rsidR="00981552" w:rsidRPr="000A0BEC" w:rsidRDefault="00981552" w:rsidP="00DE1262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72A9EFFD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2A3A3851" w14:textId="77777777" w:rsidR="00981552" w:rsidRPr="000610A6" w:rsidRDefault="00981552" w:rsidP="00030E76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168F3D37" w14:textId="77777777" w:rsidR="00981552" w:rsidRPr="000610A6" w:rsidRDefault="00981552" w:rsidP="00030E76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102C2CE4" w14:textId="56610DD1" w:rsidR="00981552" w:rsidRPr="004C4EBB" w:rsidRDefault="00981552" w:rsidP="00030E7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C4EBB">
              <w:rPr>
                <w:rFonts w:cs="B Mitra" w:hint="cs"/>
                <w:sz w:val="16"/>
                <w:szCs w:val="16"/>
                <w:rtl/>
              </w:rPr>
              <w:t>ارائه خدمات هوشمند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73E30D8" w14:textId="77777777" w:rsidR="00981552" w:rsidRDefault="00981552" w:rsidP="00030E7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C4EBB">
              <w:rPr>
                <w:rFonts w:cs="B Mitra" w:hint="cs"/>
                <w:sz w:val="16"/>
                <w:szCs w:val="16"/>
                <w:rtl/>
              </w:rPr>
              <w:t>میزان ارائه خدمات هوشمند</w:t>
            </w:r>
          </w:p>
          <w:p w14:paraId="09C2EC5D" w14:textId="27E4D591" w:rsidR="007500DF" w:rsidRPr="004C4EBB" w:rsidRDefault="007500DF" w:rsidP="00030E7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ارتباطات)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7CAAC" w:themeFill="accent2" w:themeFillTint="66"/>
          </w:tcPr>
          <w:p w14:paraId="2DC90664" w14:textId="5E57851E" w:rsidR="00981552" w:rsidRDefault="00126793" w:rsidP="00030E76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68B0B31D" w14:textId="01A4E3EF" w:rsidR="00981552" w:rsidRDefault="00981552" w:rsidP="00030E76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 xml:space="preserve">وزارت ارتباطات و فناوری اطلاعات </w:t>
            </w:r>
          </w:p>
          <w:p w14:paraId="15F274D8" w14:textId="3D25A827" w:rsidR="00981552" w:rsidRPr="000A0BEC" w:rsidRDefault="00981552" w:rsidP="00030E76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</w:tc>
      </w:tr>
      <w:tr w:rsidR="00981552" w:rsidRPr="000610A6" w14:paraId="210E80AE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7C68AA4D" w14:textId="77777777" w:rsidR="00981552" w:rsidRPr="000610A6" w:rsidRDefault="00981552" w:rsidP="00030E76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565A53AB" w14:textId="77777777" w:rsidR="00981552" w:rsidRPr="000610A6" w:rsidRDefault="00981552" w:rsidP="00030E76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62489F29" w14:textId="77777777" w:rsidR="00981552" w:rsidRPr="000077AE" w:rsidRDefault="00981552" w:rsidP="00030E76">
            <w:pPr>
              <w:jc w:val="center"/>
              <w:rPr>
                <w:rFonts w:cs="B Mitra"/>
                <w:sz w:val="16"/>
                <w:szCs w:val="16"/>
              </w:rPr>
            </w:pPr>
            <w:r w:rsidRPr="000077AE">
              <w:rPr>
                <w:rFonts w:cs="B Mitra" w:hint="cs"/>
                <w:sz w:val="16"/>
                <w:szCs w:val="16"/>
                <w:rtl/>
              </w:rPr>
              <w:t>کیفیت و سرعت صدور مجوزها از طریق درگاه ملی مجوزها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44B4BBBC" w14:textId="77777777" w:rsidR="00981552" w:rsidRDefault="00981552" w:rsidP="00030E7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919CB">
              <w:rPr>
                <w:rFonts w:cs="B Mitra" w:hint="cs"/>
                <w:sz w:val="16"/>
                <w:szCs w:val="16"/>
                <w:rtl/>
              </w:rPr>
              <w:t>میزان پاسخ به درخواست صدور مجوز متقاضیان در مهلت مقرر</w:t>
            </w:r>
          </w:p>
          <w:p w14:paraId="170ED225" w14:textId="667E9760" w:rsidR="007500DF" w:rsidRPr="007500DF" w:rsidRDefault="007500DF" w:rsidP="007500DF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(دبیرخانه صدور مجوزها / دفتر بازرسی، ارزیابی عملکرد و پاسخگویی به شکایات/ سازمان نظام مهندسی کشاورزی)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6A51F8A6" w14:textId="77777777" w:rsidR="00981552" w:rsidRPr="000A0BEC" w:rsidRDefault="00981552" w:rsidP="00030E76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2EA09EA6" w14:textId="1406F782" w:rsidR="00981552" w:rsidRPr="000A0BEC" w:rsidRDefault="00981552" w:rsidP="00030E76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وزارت امور اقتصادی و دارائی</w:t>
            </w:r>
          </w:p>
        </w:tc>
      </w:tr>
      <w:tr w:rsidR="00981552" w:rsidRPr="000610A6" w14:paraId="48291908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446B5AFE" w14:textId="77777777" w:rsidR="00981552" w:rsidRPr="000610A6" w:rsidRDefault="00981552" w:rsidP="00030E76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658E9C8F" w14:textId="77777777" w:rsidR="00981552" w:rsidRPr="000610A6" w:rsidRDefault="00981552" w:rsidP="00030E76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</w:tcPr>
          <w:p w14:paraId="2B19156F" w14:textId="77777777" w:rsidR="00981552" w:rsidRPr="000077AE" w:rsidRDefault="00981552" w:rsidP="00030E76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</w:tcPr>
          <w:p w14:paraId="309DD024" w14:textId="77777777" w:rsidR="00981552" w:rsidRDefault="00981552" w:rsidP="00030E76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919CB">
              <w:rPr>
                <w:rFonts w:cs="B Mitra" w:hint="cs"/>
                <w:sz w:val="16"/>
                <w:szCs w:val="16"/>
                <w:rtl/>
              </w:rPr>
              <w:t>میزان صدور مجوز در مهلت مقرر</w:t>
            </w:r>
          </w:p>
          <w:p w14:paraId="7C5803FC" w14:textId="39087120" w:rsidR="007500DF" w:rsidRPr="001919CB" w:rsidRDefault="007500DF" w:rsidP="00E92213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(دبیرخانه صدور مجوزها / دفتر بازرسی، ارزیابی عملکرد و پاسخگویی به شکایات/مرکزفناوری اطلاعات و ارتباطات/سازمان نظام مهندسی وکشاورزی</w:t>
            </w:r>
            <w:r w:rsidR="00E92213">
              <w:rPr>
                <w:rFonts w:cs="B Mitra" w:hint="cs"/>
                <w:color w:val="FF0000"/>
                <w:sz w:val="16"/>
                <w:szCs w:val="16"/>
                <w:rtl/>
              </w:rPr>
              <w:t xml:space="preserve">/ </w:t>
            </w:r>
            <w:r w:rsidR="00E92213">
              <w:rPr>
                <w:rFonts w:cs="B Mitra" w:hint="cs"/>
                <w:color w:val="FF0000"/>
                <w:sz w:val="16"/>
                <w:szCs w:val="16"/>
                <w:rtl/>
              </w:rPr>
              <w:t>کلیه واحدهای سازمانی</w:t>
            </w:r>
            <w:r w:rsidR="00385006">
              <w:rPr>
                <w:rFonts w:cs="B Mitra" w:hint="cs"/>
                <w:color w:val="FF0000"/>
                <w:sz w:val="16"/>
                <w:szCs w:val="16"/>
                <w:rtl/>
              </w:rPr>
              <w:t xml:space="preserve"> متولی صدور مجوز</w:t>
            </w:r>
            <w:r>
              <w:rPr>
                <w:rFonts w:cs="B Mitra" w:hint="cs"/>
                <w:color w:val="FF0000"/>
                <w:sz w:val="16"/>
                <w:szCs w:val="16"/>
                <w:rtl/>
              </w:rPr>
              <w:t>)</w:t>
            </w:r>
          </w:p>
        </w:tc>
        <w:tc>
          <w:tcPr>
            <w:tcW w:w="1720" w:type="dxa"/>
          </w:tcPr>
          <w:p w14:paraId="1ADA745B" w14:textId="77777777" w:rsidR="00981552" w:rsidRPr="000A0BEC" w:rsidRDefault="00981552" w:rsidP="00030E76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579DD162" w14:textId="65BCE643" w:rsidR="00981552" w:rsidRPr="000A0BEC" w:rsidRDefault="00981552" w:rsidP="00030E76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14BB1899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6BB22BC9" w14:textId="77777777" w:rsidR="00981552" w:rsidRPr="000610A6" w:rsidRDefault="00981552" w:rsidP="00030E76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2D469CBB" w14:textId="77777777" w:rsidR="00981552" w:rsidRPr="000610A6" w:rsidRDefault="00981552" w:rsidP="00030E76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08F77C31" w14:textId="77777777" w:rsidR="00981552" w:rsidRPr="000077AE" w:rsidRDefault="00981552" w:rsidP="00030E76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0E90F91B" w14:textId="77777777" w:rsidR="00981552" w:rsidRDefault="00981552" w:rsidP="007500DF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1919CB">
              <w:rPr>
                <w:rFonts w:cs="B Mitra" w:hint="cs"/>
                <w:sz w:val="16"/>
                <w:szCs w:val="16"/>
                <w:rtl/>
              </w:rPr>
              <w:t>میزان پاسخ به شکایت متقاضیان در مهلت مقرر</w:t>
            </w:r>
            <w:r w:rsidR="007500DF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  <w:p w14:paraId="19641781" w14:textId="68BCE04C" w:rsidR="007500DF" w:rsidRPr="001919CB" w:rsidRDefault="00285B66" w:rsidP="007500DF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 xml:space="preserve">(دبیرخانه صدور مجوزها / </w:t>
            </w:r>
            <w:r w:rsidR="007500DF">
              <w:rPr>
                <w:rFonts w:cs="B Mitra" w:hint="cs"/>
                <w:color w:val="FF0000"/>
                <w:sz w:val="16"/>
                <w:szCs w:val="16"/>
                <w:rtl/>
              </w:rPr>
              <w:t>دفتر بازرسی، ارزیابی عملکرد و پاسخگویی به شکایات/مرکزفناوری اطلاعات و ارتباطات</w:t>
            </w:r>
            <w:r w:rsidR="004D1BD4">
              <w:rPr>
                <w:rFonts w:cs="B Mitra" w:hint="cs"/>
                <w:color w:val="FF0000"/>
                <w:sz w:val="16"/>
                <w:szCs w:val="16"/>
                <w:rtl/>
              </w:rPr>
              <w:t>/ کلیه واحدهای سازمانی</w:t>
            </w:r>
            <w:r w:rsidR="007500DF">
              <w:rPr>
                <w:rFonts w:cs="B Mitra" w:hint="cs"/>
                <w:color w:val="FF0000"/>
                <w:sz w:val="16"/>
                <w:szCs w:val="16"/>
                <w:rtl/>
              </w:rPr>
              <w:t>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45F027D2" w14:textId="77777777" w:rsidR="00981552" w:rsidRPr="000A0BEC" w:rsidRDefault="00981552" w:rsidP="00030E76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FE67014" w14:textId="49AE7CA2" w:rsidR="00981552" w:rsidRPr="000A0BEC" w:rsidRDefault="00981552" w:rsidP="00030E76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672EB990" w14:textId="77777777" w:rsidTr="00735986">
        <w:trPr>
          <w:cantSplit/>
          <w:trHeight w:val="227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68AB66C4" w14:textId="6AB12A51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2926E75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vAlign w:val="center"/>
            <w:hideMark/>
          </w:tcPr>
          <w:p w14:paraId="16A43EA5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ارائه خدمات دستگاه از طریق پنجره ملی خدمات دولت هوشمند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13727BBC" w14:textId="77777777" w:rsidR="007500DF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 xml:space="preserve">میزان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خدمات ارائه شده از طریق پنجره ملی خدمات دولت هوشمند</w:t>
            </w:r>
          </w:p>
          <w:p w14:paraId="53670178" w14:textId="22433AFA" w:rsidR="00981552" w:rsidRPr="004C4EBB" w:rsidRDefault="007500DF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 / کلیه واحدهای سازمانی)</w:t>
            </w:r>
            <w:r w:rsidR="00981552" w:rsidRPr="000610A6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</w:tcPr>
          <w:p w14:paraId="5D946DF4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1B03FC5" w14:textId="29347C61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فناوری اطلاعات و ارتباطات</w:t>
            </w:r>
          </w:p>
        </w:tc>
      </w:tr>
      <w:tr w:rsidR="00981552" w:rsidRPr="000610A6" w14:paraId="514F087F" w14:textId="77777777" w:rsidTr="00735986">
        <w:trPr>
          <w:cantSplit/>
          <w:trHeight w:val="57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7B5FE748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2938A3E7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7CF49A60" w14:textId="7054AC6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پاسخگویی مناسب و به موقع به درخواست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 xml:space="preserve">ها و استعلامات در بستر </w:t>
            </w:r>
            <w:r w:rsidRPr="000610A6">
              <w:rPr>
                <w:rFonts w:cs="B Mitra" w:hint="cs"/>
                <w:sz w:val="16"/>
                <w:szCs w:val="16"/>
              </w:rPr>
              <w:t>GSB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 xml:space="preserve"> و </w:t>
            </w:r>
            <w:r w:rsidRPr="000610A6">
              <w:rPr>
                <w:rFonts w:cs="B Mitra"/>
                <w:sz w:val="16"/>
                <w:szCs w:val="16"/>
              </w:rPr>
              <w:t>PGSB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5DAF7D42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C4EBB">
              <w:rPr>
                <w:rFonts w:cs="B Mitra"/>
                <w:sz w:val="16"/>
                <w:szCs w:val="16"/>
                <w:rtl/>
              </w:rPr>
              <w:t>نرخ تراکنش ها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موفق در بستر گذرگاه خدمات دولت(</w:t>
            </w:r>
            <w:r w:rsidRPr="004C4EBB">
              <w:rPr>
                <w:rFonts w:cs="B Mitra"/>
                <w:sz w:val="16"/>
                <w:szCs w:val="16"/>
              </w:rPr>
              <w:t>GSB</w:t>
            </w:r>
            <w:r w:rsidRPr="004C4EBB">
              <w:rPr>
                <w:rFonts w:cs="B Mitra"/>
                <w:sz w:val="16"/>
                <w:szCs w:val="16"/>
                <w:rtl/>
              </w:rPr>
              <w:t>) و گذرگاه عموم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خدمات دولت(</w:t>
            </w:r>
            <w:r w:rsidRPr="004C4EBB">
              <w:rPr>
                <w:rFonts w:cs="B Mitra"/>
                <w:sz w:val="16"/>
                <w:szCs w:val="16"/>
              </w:rPr>
              <w:t>PGSB</w:t>
            </w:r>
            <w:r w:rsidRPr="004C4EBB">
              <w:rPr>
                <w:rFonts w:cs="B Mitra"/>
                <w:sz w:val="16"/>
                <w:szCs w:val="16"/>
                <w:rtl/>
              </w:rPr>
              <w:t>)</w:t>
            </w:r>
          </w:p>
          <w:p w14:paraId="4ED33D53" w14:textId="450A1778" w:rsidR="00DE1262" w:rsidRPr="00DE1262" w:rsidRDefault="00DE1262" w:rsidP="007F4800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ارتباطات)</w:t>
            </w:r>
          </w:p>
        </w:tc>
        <w:tc>
          <w:tcPr>
            <w:tcW w:w="1720" w:type="dxa"/>
            <w:tcBorders>
              <w:top w:val="single" w:sz="18" w:space="0" w:color="auto"/>
            </w:tcBorders>
            <w:shd w:val="clear" w:color="auto" w:fill="F7CAAC" w:themeFill="accent2" w:themeFillTint="66"/>
          </w:tcPr>
          <w:p w14:paraId="332D5338" w14:textId="3751065A" w:rsidR="00981552" w:rsidRPr="000A0BEC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18E47B16" w14:textId="224B05E1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فناوری اطلاعات و ارتباطات</w:t>
            </w:r>
          </w:p>
        </w:tc>
      </w:tr>
      <w:tr w:rsidR="00981552" w:rsidRPr="000610A6" w14:paraId="271C2488" w14:textId="77777777" w:rsidTr="00735986">
        <w:trPr>
          <w:cantSplit/>
          <w:trHeight w:val="56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6C27780B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413535BB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315B2AF7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118C0C04" w14:textId="7E74BE33" w:rsidR="00981552" w:rsidRPr="004C4EBB" w:rsidRDefault="00981552" w:rsidP="00C17873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C4EBB">
              <w:rPr>
                <w:rFonts w:cs="B Mitra"/>
                <w:sz w:val="16"/>
                <w:szCs w:val="16"/>
                <w:rtl/>
              </w:rPr>
              <w:t>نرخ اجراي مصوبات كارگروه تعامل</w:t>
            </w:r>
            <w:r w:rsidRPr="004C4EBB">
              <w:rPr>
                <w:rFonts w:ascii="Cambria" w:hAnsi="Cambria" w:cs="Cambria"/>
                <w:sz w:val="16"/>
                <w:szCs w:val="16"/>
                <w:rtl/>
              </w:rPr>
              <w:softHyphen/>
            </w:r>
            <w:r w:rsidRPr="004C4EBB">
              <w:rPr>
                <w:rFonts w:cs="B Mitra" w:hint="cs"/>
                <w:sz w:val="16"/>
                <w:szCs w:val="16"/>
                <w:rtl/>
              </w:rPr>
              <w:t>پذيري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در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خصوص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ارائه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خدمات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در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بستر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 (</w:t>
            </w:r>
            <w:r w:rsidRPr="004C4EBB">
              <w:rPr>
                <w:rFonts w:cs="B Mitra"/>
                <w:sz w:val="16"/>
                <w:szCs w:val="16"/>
              </w:rPr>
              <w:t>GSB &amp; PGSB</w:t>
            </w:r>
            <w:r w:rsidRPr="004C4EBB">
              <w:rPr>
                <w:rFonts w:cs="B Mitra"/>
                <w:sz w:val="16"/>
                <w:szCs w:val="16"/>
                <w:rtl/>
              </w:rPr>
              <w:t>) و ارائه برخط خدمات اولوي</w:t>
            </w:r>
            <w:r w:rsidR="00C17873">
              <w:rPr>
                <w:rFonts w:cs="B Mitra" w:hint="cs"/>
                <w:sz w:val="16"/>
                <w:szCs w:val="16"/>
                <w:rtl/>
              </w:rPr>
              <w:t>ت دار</w:t>
            </w:r>
            <w:r w:rsidR="00DE1262">
              <w:rPr>
                <w:rFonts w:ascii="Cambria" w:hAnsi="Cambria" w:cs="Tahoma" w:hint="cs"/>
                <w:sz w:val="16"/>
                <w:szCs w:val="16"/>
                <w:rtl/>
              </w:rPr>
              <w:t xml:space="preserve"> </w:t>
            </w:r>
            <w:r w:rsidR="00DE1262"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  <w:shd w:val="clear" w:color="auto" w:fill="F7CAAC" w:themeFill="accent2" w:themeFillTint="66"/>
          </w:tcPr>
          <w:p w14:paraId="28476B7E" w14:textId="17722839" w:rsidR="00981552" w:rsidRPr="000A0BEC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4B5B777" w14:textId="6CDE53F2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2F7C951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0691B3DD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  <w:hideMark/>
          </w:tcPr>
          <w:p w14:paraId="1EADE401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هوشمندسازی</w:t>
            </w: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  <w:hideMark/>
          </w:tcPr>
          <w:p w14:paraId="1010AF1E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هوشمندسازی مکاتبات اداری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5FB1B2E5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C4EBB">
              <w:rPr>
                <w:rFonts w:cs="B Mitra" w:hint="cs"/>
                <w:sz w:val="16"/>
                <w:szCs w:val="16"/>
                <w:rtl/>
              </w:rPr>
              <w:t>درج شناسه ملی سند (شمس)</w:t>
            </w:r>
          </w:p>
          <w:p w14:paraId="6B1AC094" w14:textId="65A6CF5A" w:rsidR="00C17873" w:rsidRPr="00C17873" w:rsidRDefault="00C17873" w:rsidP="007F4800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اداری)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58BEDEE1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7C5ACDD2" w14:textId="56F38EEC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معاونت اجرایی نهاد ریاست جمهوری</w:t>
            </w:r>
          </w:p>
        </w:tc>
      </w:tr>
      <w:tr w:rsidR="00981552" w:rsidRPr="000610A6" w14:paraId="33EB9757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</w:tcPr>
          <w:p w14:paraId="66F2EE1B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10A57F2B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380C43AD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4B6DA196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C4EBB">
              <w:rPr>
                <w:rFonts w:cs="B Mitra" w:hint="cs"/>
                <w:sz w:val="16"/>
                <w:szCs w:val="16"/>
                <w:rtl/>
              </w:rPr>
              <w:t>ایجاد حساب کاربری در کارپوشه پیام ایران و ایمیل ملی ایران برای دستگاه</w:t>
            </w:r>
          </w:p>
          <w:p w14:paraId="498D2062" w14:textId="792D10E9" w:rsidR="00C17873" w:rsidRPr="004C4EBB" w:rsidRDefault="004D1BD4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ارتباطات/مرکز روابط عمومی و اطلاع رسانی)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  <w:shd w:val="clear" w:color="auto" w:fill="F7CAAC" w:themeFill="accent2" w:themeFillTint="66"/>
          </w:tcPr>
          <w:p w14:paraId="22A00909" w14:textId="203D68E1" w:rsidR="00981552" w:rsidRPr="000A0BEC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62035F4" w14:textId="2D795434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58398EC3" w14:textId="77777777" w:rsidTr="00735986">
        <w:trPr>
          <w:cantSplit/>
          <w:trHeight w:val="227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7019A4AB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2CF1993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  <w:hideMark/>
          </w:tcPr>
          <w:p w14:paraId="7E14F424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ارائه داده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ها و اطلاعات آماری مورد نیاز برای استقرار حاکمیت داده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143A8527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ارسال ریز داده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های مورد نیاز راه‏اندازی و اتصال چهار ثبت آماری پايه</w:t>
            </w:r>
          </w:p>
          <w:p w14:paraId="04E6FDD2" w14:textId="2412E7F6" w:rsidR="004D1BD4" w:rsidRPr="000610A6" w:rsidRDefault="004D1BD4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17D29EF3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CA414C4" w14:textId="7087764F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مرکز آمار ایران</w:t>
            </w:r>
          </w:p>
        </w:tc>
      </w:tr>
      <w:tr w:rsidR="00981552" w:rsidRPr="000610A6" w14:paraId="089578DD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3326C36E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1241EB6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1BB1E76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7A1AC821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طراحی سرویس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های مورد نیاز نظام آمارهای ثبتی مبنا</w:t>
            </w:r>
          </w:p>
          <w:p w14:paraId="528C4F89" w14:textId="707C8CDA" w:rsidR="004D1BD4" w:rsidRPr="000610A6" w:rsidRDefault="004D1BD4" w:rsidP="007F4800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ارتباطات)</w:t>
            </w:r>
          </w:p>
        </w:tc>
        <w:tc>
          <w:tcPr>
            <w:tcW w:w="1720" w:type="dxa"/>
            <w:shd w:val="clear" w:color="auto" w:fill="F7CAAC" w:themeFill="accent2" w:themeFillTint="66"/>
          </w:tcPr>
          <w:p w14:paraId="5E9AAF05" w14:textId="42C0B5D9" w:rsidR="00981552" w:rsidRPr="000A0BEC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6BD41D39" w14:textId="062899A3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B698C85" w14:textId="77777777" w:rsidTr="00735986">
        <w:trPr>
          <w:cantSplit/>
          <w:trHeight w:val="324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694A69D5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6CB0F61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1719F7DF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بارگذاری به موقع اطلاعات دقیق و صحیح اداری و مالی کارکنان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5347291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بارگذاری به موقع و کامل اطلاعات احکام/قراردادها/ابلاغ کارکنان در سامانه پاکنا</w:t>
            </w:r>
          </w:p>
          <w:p w14:paraId="5A46F49C" w14:textId="35116DDA" w:rsidR="004D1BD4" w:rsidRPr="004D1BD4" w:rsidRDefault="004D1BD4" w:rsidP="00BD5148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</w:t>
            </w:r>
            <w:r w:rsidR="00BD5148">
              <w:rPr>
                <w:rFonts w:cs="B Mitra" w:hint="cs"/>
                <w:color w:val="FF0000"/>
                <w:sz w:val="16"/>
                <w:szCs w:val="16"/>
                <w:rtl/>
              </w:rPr>
              <w:t xml:space="preserve"> کل امور اداری/ دفتر امور حقوقی</w:t>
            </w:r>
            <w:r>
              <w:rPr>
                <w:rFonts w:cs="B Mitra" w:hint="cs"/>
                <w:color w:val="FF0000"/>
                <w:sz w:val="16"/>
                <w:szCs w:val="16"/>
                <w:rtl/>
              </w:rPr>
              <w:t>)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</w:tcPr>
          <w:p w14:paraId="03051195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6F22F343" w14:textId="6F39447B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</w:tc>
      </w:tr>
      <w:tr w:rsidR="00981552" w:rsidRPr="000610A6" w14:paraId="24149D40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50DDFBF0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6F16F888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5F496B25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ثبت زیرلایه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های داده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های مکانی در زیرساخت داده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های مکانی(</w:t>
            </w:r>
            <w:r w:rsidRPr="000610A6">
              <w:rPr>
                <w:rFonts w:cs="B Mitra"/>
                <w:sz w:val="16"/>
                <w:szCs w:val="16"/>
              </w:rPr>
              <w:t>SDI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)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vAlign w:val="center"/>
            <w:hideMark/>
          </w:tcPr>
          <w:p w14:paraId="615C9C5A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954C1C">
              <w:rPr>
                <w:rFonts w:cs="B Mitra" w:hint="cs"/>
                <w:sz w:val="16"/>
                <w:szCs w:val="16"/>
                <w:rtl/>
              </w:rPr>
              <w:t>به اشتراک‌گذاری لایه‌های اطلاعات مکانی دستگاه در ژئوپورتال‌های ملی و استانی</w:t>
            </w:r>
          </w:p>
          <w:p w14:paraId="1EA06075" w14:textId="15BFE0C0" w:rsidR="004D1BD4" w:rsidRPr="00954C1C" w:rsidRDefault="004D1BD4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(مرکزفناوری اطلاعات و ارتباطات/قرارگاه رصدخانه کشاورزی)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</w:tcPr>
          <w:p w14:paraId="7471FB5C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9A11F35" w14:textId="74802E02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نقشه برداری کشور</w:t>
            </w:r>
          </w:p>
        </w:tc>
      </w:tr>
      <w:tr w:rsidR="00981552" w:rsidRPr="000610A6" w14:paraId="4BA519B1" w14:textId="77777777" w:rsidTr="00735986">
        <w:trPr>
          <w:cantSplit/>
          <w:trHeight w:val="252"/>
          <w:jc w:val="center"/>
        </w:trPr>
        <w:tc>
          <w:tcPr>
            <w:tcW w:w="454" w:type="dxa"/>
            <w:vMerge w:val="restart"/>
            <w:tcBorders>
              <w:top w:val="single" w:sz="18" w:space="0" w:color="auto"/>
              <w:left w:val="single" w:sz="18" w:space="0" w:color="auto"/>
            </w:tcBorders>
            <w:textDirection w:val="btLr"/>
            <w:vAlign w:val="center"/>
          </w:tcPr>
          <w:p w14:paraId="45E15839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عدالت</w:t>
            </w:r>
          </w:p>
        </w:tc>
        <w:tc>
          <w:tcPr>
            <w:tcW w:w="1131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7102507B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شایسته سالاری</w:t>
            </w: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00D66D5B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به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کارگیری افراد بر اساس سازوکار عادلانه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D1DD494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به کارگیری و استخدام بر مبنای آزمون</w:t>
            </w:r>
            <w:r>
              <w:rPr>
                <w:rFonts w:cs="B Mitra" w:hint="cs"/>
                <w:sz w:val="16"/>
                <w:szCs w:val="16"/>
                <w:rtl/>
              </w:rPr>
              <w:t xml:space="preserve"> </w:t>
            </w:r>
            <w:r w:rsidRPr="000610A6">
              <w:rPr>
                <w:rFonts w:cs="B Mitra" w:hint="cs"/>
                <w:sz w:val="16"/>
                <w:szCs w:val="16"/>
                <w:rtl/>
              </w:rPr>
              <w:t>(فضای رقابتی)</w:t>
            </w:r>
          </w:p>
          <w:p w14:paraId="3D2DFA79" w14:textId="0FCA5D3D" w:rsidR="004D1BD4" w:rsidRPr="004D1BD4" w:rsidRDefault="004D1BD4" w:rsidP="007F4800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اموراداری)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</w:tcPr>
          <w:p w14:paraId="46C22107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27EED990" w14:textId="53C4FA46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دفتر رئیس جمهور</w:t>
            </w:r>
          </w:p>
          <w:p w14:paraId="111D33F2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</w:tc>
      </w:tr>
      <w:tr w:rsidR="00981552" w:rsidRPr="000610A6" w14:paraId="6AD8E2A1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4118B07A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6B3711C8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</w:tcPr>
          <w:p w14:paraId="3AB22137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رعایت شرایط احراز در انتصاب نیروی انسانی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6167B40A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ثبت کامل اطلاعات مشاغل مصوب در سامانه</w:t>
            </w:r>
          </w:p>
          <w:p w14:paraId="5EB102AF" w14:textId="3A29ED6B" w:rsidR="004D1BD4" w:rsidRPr="004D1BD4" w:rsidRDefault="004D1BD4" w:rsidP="007F4800">
            <w:pPr>
              <w:jc w:val="center"/>
              <w:rPr>
                <w:rFonts w:ascii="Arial" w:hAnsi="Arial" w:cs="B Nazanin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 تحول اداری/ اداره کل امور اداری)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7DF86513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47C0ED42" w14:textId="2079DBF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7E944A63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1D7B34D9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1AA73423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1B87EB3F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7585F08B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رعایت شرایط احراز در انتصاب سمت‌های مدیریت حرفه‌ای</w:t>
            </w:r>
          </w:p>
          <w:p w14:paraId="4858A322" w14:textId="620B87D0" w:rsidR="004D1BD4" w:rsidRPr="004D1BD4" w:rsidRDefault="004D1BD4" w:rsidP="007F4800">
            <w:pPr>
              <w:jc w:val="center"/>
              <w:rPr>
                <w:rFonts w:ascii="Arial" w:hAnsi="Arial" w:cs="B Nazanin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6D763896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0B7721A0" w14:textId="3D4A7BA5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D4C207E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19F6AD15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275AAE83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</w:tcPr>
          <w:p w14:paraId="5CE58DB0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انتصاب مدیران بر اساس شایستگی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6FE75A70" w14:textId="77777777" w:rsidR="00981552" w:rsidRDefault="00981552" w:rsidP="007F4800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 w:rsidRPr="000610A6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سنجش شایستگی</w:t>
            </w:r>
            <w:r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softHyphen/>
            </w:r>
            <w:r w:rsidRPr="000610A6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های عمومی مدیران و ایجاد بانک اطلاعات دارندگان گواهینامه شایستگی</w:t>
            </w:r>
          </w:p>
          <w:p w14:paraId="6D797852" w14:textId="08B7063A" w:rsidR="004D1BD4" w:rsidRPr="000610A6" w:rsidRDefault="004D1BD4" w:rsidP="00CA561B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</w:t>
            </w:r>
            <w:r w:rsidR="00CA561B">
              <w:rPr>
                <w:rFonts w:cs="B Mitra" w:hint="cs"/>
                <w:color w:val="FF0000"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color w:val="FF0000"/>
                <w:sz w:val="16"/>
                <w:szCs w:val="16"/>
                <w:rtl/>
              </w:rPr>
              <w:t>وتحول اداری)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3CCC62ED" w14:textId="33877D86" w:rsidR="00981552" w:rsidRPr="000A0BEC" w:rsidRDefault="004D1BD4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0</w:t>
            </w: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6809C464" w14:textId="6B65D5EA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4765FDE9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2C875578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5EE6B24F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noWrap/>
            <w:vAlign w:val="center"/>
          </w:tcPr>
          <w:p w14:paraId="5353791C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vAlign w:val="center"/>
          </w:tcPr>
          <w:p w14:paraId="300A971D" w14:textId="77777777" w:rsidR="00981552" w:rsidRDefault="00981552" w:rsidP="007F4800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 w:rsidRPr="000610A6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انتصاب در سطوح مختلف مدیریتی از میان دارندگان گواهینامه شایستگی</w:t>
            </w:r>
          </w:p>
          <w:p w14:paraId="4459FD0A" w14:textId="2153F0FB" w:rsidR="004D1BD4" w:rsidRPr="000610A6" w:rsidRDefault="004D1BD4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</w:tcPr>
          <w:p w14:paraId="66DC9572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4B4D489E" w14:textId="07FBEDC0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70BEE0E5" w14:textId="77777777" w:rsidTr="00735986">
        <w:trPr>
          <w:cantSplit/>
          <w:trHeight w:val="113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2ECAC0AB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334E1E9D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56F9333E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2C507E90" w14:textId="77777777" w:rsidR="00981552" w:rsidRDefault="00981552" w:rsidP="007F4800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 w:rsidRPr="000610A6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تدوین شایستگی‌های اختصاصی مدیریتی به تفکیک معاونت‌ها / واحد‌های دستگاه</w:t>
            </w:r>
          </w:p>
          <w:p w14:paraId="312FB2EE" w14:textId="271428B0" w:rsidR="004D1BD4" w:rsidRPr="000610A6" w:rsidRDefault="004D1BD4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وتحول اداری)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3211F7B6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0DF03366" w14:textId="375E272F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7A53F899" w14:textId="77777777" w:rsidTr="00735986">
        <w:trPr>
          <w:cantSplit/>
          <w:trHeight w:val="275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65C698E4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EE44BA8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جبران خدمت عادلانه</w:t>
            </w: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</w:tcPr>
          <w:p w14:paraId="673723ED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توزیع عادلانه حقوق و مزایا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4B69C1A0" w14:textId="77777777" w:rsidR="00981552" w:rsidRDefault="00981552" w:rsidP="009F7007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>تع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یی</w:t>
            </w: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ن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</w:t>
            </w:r>
            <w:r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 xml:space="preserve">و </w:t>
            </w: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رعا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ت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سهم انواع مزا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ا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جانب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در پرداخت آنها به کارکنان</w:t>
            </w:r>
          </w:p>
          <w:p w14:paraId="496A2845" w14:textId="75C0E46C" w:rsidR="004D1BD4" w:rsidRPr="004D1BD4" w:rsidRDefault="004D1BD4" w:rsidP="009F7007">
            <w:pPr>
              <w:jc w:val="center"/>
              <w:rPr>
                <w:rFonts w:ascii="Arial" w:hAnsi="Arial" w:cs="B Nazanin"/>
                <w:color w:val="FF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FF0000"/>
                <w:sz w:val="16"/>
                <w:szCs w:val="16"/>
                <w:rtl/>
              </w:rPr>
              <w:t>(اداره کل امور اداری/ اداره کل امورمالی/امور برنامه ریزی و بودجه معاونت توسعه مدیریت ومنابع)</w:t>
            </w:r>
          </w:p>
        </w:tc>
        <w:tc>
          <w:tcPr>
            <w:tcW w:w="1720" w:type="dxa"/>
            <w:tcBorders>
              <w:top w:val="single" w:sz="18" w:space="0" w:color="auto"/>
            </w:tcBorders>
            <w:shd w:val="clear" w:color="auto" w:fill="F7CAAC" w:themeFill="accent2" w:themeFillTint="66"/>
          </w:tcPr>
          <w:p w14:paraId="4A8132EA" w14:textId="0E542407" w:rsidR="00981552" w:rsidRPr="000A0BEC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0897AB7F" w14:textId="7658DF73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4381BEEC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6FDA4E13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24F22D02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noWrap/>
            <w:vAlign w:val="center"/>
          </w:tcPr>
          <w:p w14:paraId="79B5742C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</w:tcPr>
          <w:p w14:paraId="47136BA5" w14:textId="77777777" w:rsidR="00981552" w:rsidRDefault="00981552" w:rsidP="007F4800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>انطباق عناو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ن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مزا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ا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جانب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با اقلام مندرج در ماده (1) ضوابط</w:t>
            </w:r>
          </w:p>
          <w:p w14:paraId="4136C301" w14:textId="4F157913" w:rsidR="004D1BD4" w:rsidRPr="004C4EBB" w:rsidRDefault="004D1BD4" w:rsidP="007F4800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FF0000"/>
                <w:sz w:val="16"/>
                <w:szCs w:val="16"/>
                <w:rtl/>
              </w:rPr>
              <w:t>(اداره کل امور اداری/ اداره کل امورمالی/امور برنامه ریزی و بودجه معاونت توسعه مدیریت ومنابع)</w:t>
            </w:r>
          </w:p>
        </w:tc>
        <w:tc>
          <w:tcPr>
            <w:tcW w:w="1720" w:type="dxa"/>
            <w:shd w:val="clear" w:color="auto" w:fill="F7CAAC" w:themeFill="accent2" w:themeFillTint="66"/>
          </w:tcPr>
          <w:p w14:paraId="4AD0764B" w14:textId="596F8A2B" w:rsidR="00981552" w:rsidRPr="000A0BEC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6CE3E37D" w14:textId="598B29D3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65646108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638630AF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2E069852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4E0E4719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</w:tcPr>
          <w:p w14:paraId="05D2A978" w14:textId="77777777" w:rsidR="00981552" w:rsidRDefault="00981552" w:rsidP="007F4800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رعا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ت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سقف تع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یی</w:t>
            </w: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ن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شده برا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مبالغ اقلام مزا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 w:hint="eastAsia"/>
                <w:color w:val="000000"/>
                <w:sz w:val="16"/>
                <w:szCs w:val="16"/>
                <w:rtl/>
              </w:rPr>
              <w:t>ا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  <w:r w:rsidRPr="004C4EBB">
              <w:rPr>
                <w:rFonts w:ascii="Arial" w:hAnsi="Arial" w:cs="B Nazanin"/>
                <w:color w:val="000000"/>
                <w:sz w:val="16"/>
                <w:szCs w:val="16"/>
                <w:rtl/>
              </w:rPr>
              <w:t xml:space="preserve"> جانب</w:t>
            </w:r>
            <w:r w:rsidRPr="004C4EBB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ی</w:t>
            </w:r>
          </w:p>
          <w:p w14:paraId="14CA6499" w14:textId="7DBC12B8" w:rsidR="004D1BD4" w:rsidRPr="004C4EBB" w:rsidRDefault="004D1BD4" w:rsidP="007F4800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FF0000"/>
                <w:sz w:val="16"/>
                <w:szCs w:val="16"/>
                <w:rtl/>
              </w:rPr>
              <w:t>(اداره کل امور اداری/ اداره کل امورمالی/امور برنامه ریزی و بودجه معاونت توسعه مدیریت ومنابع)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  <w:shd w:val="clear" w:color="auto" w:fill="F7CAAC" w:themeFill="accent2" w:themeFillTint="66"/>
          </w:tcPr>
          <w:p w14:paraId="3480E49D" w14:textId="659B3B03" w:rsidR="00981552" w:rsidRPr="000A0BEC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3382053E" w14:textId="3A56F1A4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57B3D594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56EB68B1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</w:tcPr>
          <w:p w14:paraId="201C20A6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</w:tcPr>
          <w:p w14:paraId="721D4BAE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پرداخت کامل پاداش پایان خدمت بازنشستگان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33270A8A" w14:textId="77777777" w:rsidR="00981552" w:rsidRDefault="00981552" w:rsidP="007F4800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>نسبت دریافت کامل پاداش بازنشستگی</w:t>
            </w:r>
          </w:p>
          <w:p w14:paraId="68ED4812" w14:textId="4557EFE0" w:rsidR="004D1BD4" w:rsidRPr="004D1BD4" w:rsidRDefault="004D1BD4" w:rsidP="007F4800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FF0000"/>
                <w:sz w:val="16"/>
                <w:szCs w:val="16"/>
                <w:rtl/>
              </w:rPr>
              <w:t>(اداره کل امور اداری/ اداره کل امورمالی/دفتر برنامه و بودجه)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5AC4CBB4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71F2D019" w14:textId="4FCF322D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5098F1D5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</w:tcPr>
          <w:p w14:paraId="29157485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131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3723DF6B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noWrap/>
            <w:vAlign w:val="center"/>
          </w:tcPr>
          <w:p w14:paraId="763EE22F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</w:tcPr>
          <w:p w14:paraId="5F0DD8AC" w14:textId="77777777" w:rsidR="00981552" w:rsidRDefault="00981552" w:rsidP="007F4800">
            <w:pPr>
              <w:jc w:val="center"/>
              <w:rPr>
                <w:rFonts w:ascii="Arial" w:hAnsi="Arial" w:cs="B Nazanin"/>
                <w:color w:val="000000"/>
                <w:sz w:val="16"/>
                <w:szCs w:val="16"/>
                <w:rtl/>
              </w:rPr>
            </w:pPr>
            <w:r w:rsidRPr="000610A6">
              <w:rPr>
                <w:rFonts w:ascii="Arial" w:hAnsi="Arial" w:cs="B Nazanin" w:hint="cs"/>
                <w:color w:val="000000"/>
                <w:sz w:val="16"/>
                <w:szCs w:val="16"/>
                <w:rtl/>
              </w:rPr>
              <w:t xml:space="preserve">میانگین فاصله زمانی میان بازنشستگی و دریافت کامل پاداش بازنشستگی </w:t>
            </w:r>
          </w:p>
          <w:p w14:paraId="65782EDE" w14:textId="5DA60698" w:rsidR="004D1BD4" w:rsidRPr="000610A6" w:rsidRDefault="004D1BD4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ascii="Arial" w:hAnsi="Arial" w:cs="B Nazanin" w:hint="cs"/>
                <w:color w:val="FF0000"/>
                <w:sz w:val="16"/>
                <w:szCs w:val="16"/>
                <w:rtl/>
              </w:rPr>
              <w:t>(اداره کل امور اداری/ اداره کل امورمالی/دفتر برنامه و بودجه)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646CFCAC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EAAD5FC" w14:textId="4AC78CAF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96D78AB" w14:textId="77777777" w:rsidTr="00735986">
        <w:trPr>
          <w:cantSplit/>
          <w:trHeight w:val="279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textDirection w:val="btLr"/>
            <w:vAlign w:val="center"/>
            <w:hideMark/>
          </w:tcPr>
          <w:p w14:paraId="16824E1A" w14:textId="77777777" w:rsidR="00981552" w:rsidRPr="000610A6" w:rsidRDefault="00981552" w:rsidP="007F4800">
            <w:pPr>
              <w:ind w:left="113" w:right="113"/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  <w:hideMark/>
          </w:tcPr>
          <w:p w14:paraId="1FFAE721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  <w:rtl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ارتقای سلامت اداری و مبارزه با فساد</w:t>
            </w: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7781B2DA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رفع گلوگاه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های‏ فساد خيز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99A4B7A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رفع یا اصلاح گلوگاه‏ها</w:t>
            </w:r>
            <w:r w:rsidR="004D1BD4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  <w:p w14:paraId="45B75B8B" w14:textId="7E5BA707" w:rsidR="004D1BD4" w:rsidRPr="004D1BD4" w:rsidRDefault="004D1BD4" w:rsidP="007F4800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 بازرسی، ارزیابی عملکرد و پاسخگویی به شکایات)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</w:tcPr>
          <w:p w14:paraId="0CE2FFC0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263FB133" w14:textId="4426504A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وزارت اطلاعات</w:t>
            </w:r>
          </w:p>
          <w:p w14:paraId="747DB2DD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دفتر بازرسی ویژه رئیس جمهور</w:t>
            </w:r>
          </w:p>
          <w:p w14:paraId="1543B11D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بازرسی کل کشور</w:t>
            </w:r>
          </w:p>
          <w:p w14:paraId="60EE5D81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</w:tc>
      </w:tr>
      <w:tr w:rsidR="00981552" w:rsidRPr="000610A6" w14:paraId="70217DFA" w14:textId="77777777" w:rsidTr="00735986">
        <w:trPr>
          <w:cantSplit/>
          <w:trHeight w:val="147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39E0BE9B" w14:textId="0F4E5EC4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DFD132D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70D5A180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شناسايي و مدیریت مصاديق تعارض منافع در سطح دستگاه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13B8928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اجرا و پایش برنامه عملیاتی مدیریت مصادیق تعارض منافع دستگاه</w:t>
            </w:r>
          </w:p>
          <w:p w14:paraId="4EA1AAF4" w14:textId="2409A923" w:rsidR="00CD1CCC" w:rsidRPr="000610A6" w:rsidRDefault="00CD1CCC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 بازرسی، ارزیابی عملکرد و پاسخگویی به شکایات)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</w:tcPr>
          <w:p w14:paraId="190C528D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2B282B6F" w14:textId="7B7A2C8F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EF10EE6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4FD176FE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1CED8E6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  <w:hideMark/>
          </w:tcPr>
          <w:p w14:paraId="6763B53C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کارائی و اثربخشی نظام رسیدگی به تخلفات اداری دستگاه</w:t>
            </w:r>
            <w:r w:rsidRPr="000610A6">
              <w:rPr>
                <w:rFonts w:cs="B Mitra"/>
                <w:sz w:val="16"/>
                <w:szCs w:val="16"/>
                <w:rtl/>
              </w:rPr>
              <w:br/>
            </w:r>
            <w:r w:rsidRPr="000610A6">
              <w:rPr>
                <w:rFonts w:cs="B Mitra" w:hint="cs"/>
                <w:sz w:val="16"/>
                <w:szCs w:val="16"/>
                <w:rtl/>
              </w:rPr>
              <w:t>(هیئت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های رسیدگی و دفاتر هماهنگی)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21AA62E2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 xml:space="preserve">اتقان آراء از نظر شکلی و ماهوی </w:t>
            </w:r>
          </w:p>
          <w:p w14:paraId="772CBC26" w14:textId="3C69B64A" w:rsidR="00CD1CCC" w:rsidRPr="00CD1CCC" w:rsidRDefault="00CD1CCC" w:rsidP="007F4800">
            <w:pPr>
              <w:jc w:val="center"/>
              <w:rPr>
                <w:rFonts w:cs="B Mitra"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(دفترهماهنگی هیاتهای رسیدگی به تخلفات اداری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706764EF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A3AF997" w14:textId="08C7B495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 xml:space="preserve">دبیرخانه هیئت عالی نظارت </w:t>
            </w:r>
          </w:p>
        </w:tc>
      </w:tr>
      <w:tr w:rsidR="00981552" w:rsidRPr="000610A6" w14:paraId="4DAB6B9A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50D545AD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0DED990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04D2961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72B56EC5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مدت زمان رسیدگی و تعیین تکلیف پرونده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ها</w:t>
            </w:r>
          </w:p>
          <w:p w14:paraId="4B392D54" w14:textId="35677421" w:rsidR="00CD1CCC" w:rsidRPr="000610A6" w:rsidRDefault="00CD1CCC" w:rsidP="007F4800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(دفترهماهنگی هیاتهای رسیدگی به تخلفات اداری</w:t>
            </w:r>
          </w:p>
        </w:tc>
        <w:tc>
          <w:tcPr>
            <w:tcW w:w="1720" w:type="dxa"/>
          </w:tcPr>
          <w:p w14:paraId="6AA3A860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6B8CC71B" w14:textId="4998167D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03D1B7DA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444BDC4B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D4F11EC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4D6F5B0F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5CDED381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ارزیابی و نظارت بر صلاحیت اعضای هیات‌های رسیدگی</w:t>
            </w:r>
          </w:p>
          <w:p w14:paraId="44051D80" w14:textId="6B64DA92" w:rsidR="00CD1CCC" w:rsidRPr="000610A6" w:rsidRDefault="00CD1CCC" w:rsidP="007F4800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(دفترهماهنگی هیاتهای رسیدگی به تخلفات اداری</w:t>
            </w:r>
          </w:p>
        </w:tc>
        <w:tc>
          <w:tcPr>
            <w:tcW w:w="1720" w:type="dxa"/>
          </w:tcPr>
          <w:p w14:paraId="6A4A0F4A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1349832E" w14:textId="237F6B74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6D0CFE4D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1F86D3FB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27EF6FD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2BD6013B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172203A9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اثربخشی بازرسی و نظارت بر عملکرد هیات‏ها</w:t>
            </w:r>
          </w:p>
          <w:p w14:paraId="4BFA0C8D" w14:textId="0EF31E2C" w:rsidR="00CD1CCC" w:rsidRPr="000610A6" w:rsidRDefault="00CD1CCC" w:rsidP="007F4800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(دفترهماهنگی هیاتهای رسیدگی به تخلفات اداری</w:t>
            </w:r>
          </w:p>
        </w:tc>
        <w:tc>
          <w:tcPr>
            <w:tcW w:w="1720" w:type="dxa"/>
          </w:tcPr>
          <w:p w14:paraId="554B8401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52C04813" w14:textId="36397508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5FB2987B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2684C65C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4EBA90F6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  <w:hideMark/>
          </w:tcPr>
          <w:p w14:paraId="66580987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1FD9452B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آسیب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 w:rsidRPr="000610A6">
              <w:rPr>
                <w:rFonts w:cs="B Mitra" w:hint="cs"/>
                <w:sz w:val="16"/>
                <w:szCs w:val="16"/>
                <w:rtl/>
              </w:rPr>
              <w:t>شناسی و تشخیص علل بروز تخلفات</w:t>
            </w:r>
          </w:p>
          <w:p w14:paraId="5A7269EA" w14:textId="6D3F4B86" w:rsidR="00CD1CCC" w:rsidRPr="000610A6" w:rsidRDefault="00CD1CCC" w:rsidP="007F4800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(دفترهماهنگی هیاتهای رسیدگی به تخلفات اداری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128C150E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2562918" w14:textId="4D13FADF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58833997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6190871D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 w:val="restart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009C5AFA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  <w:r w:rsidRPr="000610A6">
              <w:rPr>
                <w:rFonts w:cs="B Mitra" w:hint="cs"/>
                <w:b/>
                <w:bCs/>
                <w:sz w:val="16"/>
                <w:szCs w:val="16"/>
                <w:rtl/>
              </w:rPr>
              <w:t>شفافیت</w:t>
            </w: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</w:tcPr>
          <w:p w14:paraId="095ACA77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شفافیت عمومی دستگاه</w:t>
            </w:r>
            <w:r w:rsidRPr="000610A6">
              <w:rPr>
                <w:rFonts w:cs="B Mitra"/>
                <w:sz w:val="16"/>
                <w:szCs w:val="16"/>
                <w:rtl/>
              </w:rPr>
              <w:br/>
            </w:r>
            <w:r w:rsidRPr="000610A6">
              <w:rPr>
                <w:rFonts w:cs="B Mitra" w:hint="cs"/>
                <w:sz w:val="16"/>
                <w:szCs w:val="16"/>
                <w:rtl/>
              </w:rPr>
              <w:t>(دولت شفاف)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304149C5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C4EBB">
              <w:rPr>
                <w:rFonts w:cs="B Mitra" w:hint="cs"/>
                <w:sz w:val="16"/>
                <w:szCs w:val="16"/>
                <w:rtl/>
              </w:rPr>
              <w:t xml:space="preserve">وجود اطلاعات بروز در خصوص ساختار سازمانی و مدیران </w:t>
            </w:r>
          </w:p>
          <w:p w14:paraId="160D3A12" w14:textId="7A127E90" w:rsidR="00CD1CCC" w:rsidRPr="00CD1CCC" w:rsidRDefault="00CD1CCC" w:rsidP="007F4800">
            <w:pPr>
              <w:jc w:val="center"/>
              <w:rPr>
                <w:rFonts w:cs="B Mitra"/>
                <w:strike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(مرکزنوسازی و تحول اداری/مرکزفناوری اطلاعات و ارتباطات)</w:t>
            </w:r>
          </w:p>
        </w:tc>
        <w:tc>
          <w:tcPr>
            <w:tcW w:w="1720" w:type="dxa"/>
            <w:tcBorders>
              <w:top w:val="single" w:sz="18" w:space="0" w:color="auto"/>
            </w:tcBorders>
            <w:shd w:val="clear" w:color="auto" w:fill="F7CAAC" w:themeFill="accent2" w:themeFillTint="66"/>
          </w:tcPr>
          <w:p w14:paraId="4ABD82A9" w14:textId="27A6DEA5" w:rsidR="00981552" w:rsidRPr="000A0BEC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</w:tcPr>
          <w:p w14:paraId="14799517" w14:textId="23107DF9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 xml:space="preserve"> شورای اجرایی فناوری اطلاعات</w:t>
            </w:r>
          </w:p>
        </w:tc>
      </w:tr>
      <w:tr w:rsidR="00981552" w:rsidRPr="000610A6" w14:paraId="34FE372A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3D45425A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50F5123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57A86868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6CD82564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انتشار اطلاعات تفصیلی هزینه‌کرد سالانه دستگاه</w:t>
            </w:r>
          </w:p>
          <w:p w14:paraId="72BA3C90" w14:textId="625F38CA" w:rsidR="00CD1CCC" w:rsidRPr="00CD1CCC" w:rsidRDefault="00CD1CCC" w:rsidP="007F4800">
            <w:pPr>
              <w:jc w:val="center"/>
              <w:rPr>
                <w:rFonts w:cs="B Mitra"/>
                <w:color w:val="FF0000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مالی/ دفتر  روابط عمومی/مرکزفناوری اطلاعات و ارتباطات)</w:t>
            </w:r>
          </w:p>
        </w:tc>
        <w:tc>
          <w:tcPr>
            <w:tcW w:w="1720" w:type="dxa"/>
          </w:tcPr>
          <w:p w14:paraId="3B107BD2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6DB257E5" w14:textId="634A78FD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3E996789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179716CF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A52C0CB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73BAEB0F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02C270BF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انتشار جزئیات مرتبط با قراردادها</w:t>
            </w:r>
          </w:p>
          <w:p w14:paraId="64D88AF2" w14:textId="094976CC" w:rsidR="00CD1CCC" w:rsidRPr="00CD1CCC" w:rsidRDefault="00CD1CCC" w:rsidP="007F4800">
            <w:pPr>
              <w:jc w:val="center"/>
              <w:rPr>
                <w:rFonts w:cs="B Mitra"/>
                <w:color w:val="FF0000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مالی/مرکزفناوری اطلاعات و ارتباطات)</w:t>
            </w:r>
          </w:p>
        </w:tc>
        <w:tc>
          <w:tcPr>
            <w:tcW w:w="1720" w:type="dxa"/>
          </w:tcPr>
          <w:p w14:paraId="5B625FD4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6257405A" w14:textId="026AEF13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267C71CB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1E25C3FF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29DCBD38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</w:tcBorders>
            <w:vAlign w:val="center"/>
            <w:hideMark/>
          </w:tcPr>
          <w:p w14:paraId="1453CDEF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vAlign w:val="center"/>
            <w:hideMark/>
          </w:tcPr>
          <w:p w14:paraId="620CF967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انتشار فهرست مناقصات و مزایدات</w:t>
            </w:r>
          </w:p>
          <w:p w14:paraId="6E101354" w14:textId="3A2DC774" w:rsidR="00CD1CCC" w:rsidRPr="000610A6" w:rsidRDefault="00CD1CCC" w:rsidP="007F4800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مالی/مرکزفناوری اطلاعات و ارتباطات)</w:t>
            </w:r>
          </w:p>
        </w:tc>
        <w:tc>
          <w:tcPr>
            <w:tcW w:w="1720" w:type="dxa"/>
          </w:tcPr>
          <w:p w14:paraId="5A819F61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right w:val="single" w:sz="18" w:space="0" w:color="auto"/>
            </w:tcBorders>
            <w:noWrap/>
            <w:vAlign w:val="center"/>
          </w:tcPr>
          <w:p w14:paraId="79C25E9F" w14:textId="68031D22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6F622B25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0F264BEB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4B3B41AC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  <w:hideMark/>
          </w:tcPr>
          <w:p w14:paraId="3B535261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7DFB5E5C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انتشار فهرست مجوزهای اعطایی توسط دستگاه</w:t>
            </w:r>
          </w:p>
          <w:p w14:paraId="068C267D" w14:textId="13D14CCF" w:rsidR="00CD1CCC" w:rsidRPr="000610A6" w:rsidRDefault="00CD1CCC" w:rsidP="00CD1CCC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(دبیرخانه صدور مجوزها/مرکزفناوری اطلاعات و ارتباطات)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6ADA3C89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9AD3551" w14:textId="39CC3A02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798B6E67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241E1F8E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2AD60D4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  <w:hideMark/>
          </w:tcPr>
          <w:p w14:paraId="4068817A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ارائه پاسخ به موقع و اطلاعات مورد نیاز در سامانه انتشار و دسترسی آزاد به اطلاعات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  <w:hideMark/>
          </w:tcPr>
          <w:p w14:paraId="2D974A49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پاسخگویی به درخواست اطلاعات در سامانه</w:t>
            </w:r>
            <w:r w:rsidRPr="000610A6">
              <w:rPr>
                <w:rFonts w:cs="B Mitra"/>
                <w:sz w:val="16"/>
                <w:szCs w:val="16"/>
              </w:rPr>
              <w:t>iranfoia.ir</w:t>
            </w:r>
          </w:p>
          <w:p w14:paraId="043C04B5" w14:textId="78B01F3B" w:rsidR="00CD1CCC" w:rsidRPr="000610A6" w:rsidRDefault="00CD1CCC" w:rsidP="00BD5148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 ارتباطات مردمی و سفرهای استانی)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34B0F001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0D8D5000" w14:textId="51513D7E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وزارت فرهنگ و ارشاد اسلامی</w:t>
            </w:r>
          </w:p>
        </w:tc>
      </w:tr>
      <w:tr w:rsidR="00981552" w:rsidRPr="000610A6" w14:paraId="0D2DF1FA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75175F79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1CB6ACA8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  <w:hideMark/>
          </w:tcPr>
          <w:p w14:paraId="270A5AB6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09BEBE8D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پاسخگویی در مهلت قانونی در سامانه</w:t>
            </w:r>
            <w:r w:rsidRPr="000610A6">
              <w:rPr>
                <w:rFonts w:cs="B Mitra"/>
                <w:sz w:val="16"/>
                <w:szCs w:val="16"/>
              </w:rPr>
              <w:t>iranfoia.ir</w:t>
            </w:r>
          </w:p>
          <w:p w14:paraId="5346BC00" w14:textId="17AB0EE0" w:rsidR="00CD1CCC" w:rsidRPr="000610A6" w:rsidRDefault="00CD1CCC" w:rsidP="00BD5148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(دفتر ارتباطات مردمی و سفرهای استانی</w:t>
            </w:r>
            <w:bookmarkStart w:id="0" w:name="_GoBack"/>
            <w:bookmarkEnd w:id="0"/>
            <w:r>
              <w:rPr>
                <w:rFonts w:cs="B Mitra" w:hint="cs"/>
                <w:color w:val="FF0000"/>
                <w:sz w:val="16"/>
                <w:szCs w:val="16"/>
                <w:rtl/>
              </w:rPr>
              <w:t>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6971D486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BA73B91" w14:textId="02F4190E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2CAE1887" w14:textId="77777777" w:rsidTr="00735986">
        <w:trPr>
          <w:cantSplit/>
          <w:trHeight w:val="163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36A8CB9A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0497AD3D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noWrap/>
            <w:vAlign w:val="center"/>
          </w:tcPr>
          <w:p w14:paraId="49DDABEA" w14:textId="5D6B96F9" w:rsidR="00981552" w:rsidRPr="001919CB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ارائه به موقع و دقیق صورت</w:t>
            </w:r>
            <w:r w:rsidRPr="000610A6">
              <w:rPr>
                <w:rFonts w:cs="B Mitra" w:hint="cs"/>
                <w:sz w:val="16"/>
                <w:szCs w:val="16"/>
                <w:rtl/>
              </w:rPr>
              <w:softHyphen/>
              <w:t>های مالی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vAlign w:val="center"/>
          </w:tcPr>
          <w:p w14:paraId="10A66C7F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 xml:space="preserve">ارائه به موقع صورت‏های مالی، اسناد مثبته وفق زمانبندی تعیین شده </w:t>
            </w:r>
          </w:p>
          <w:p w14:paraId="58191708" w14:textId="795633D7" w:rsidR="00CD1CCC" w:rsidRPr="001919CB" w:rsidRDefault="00CD1CCC" w:rsidP="00CD1CCC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مالی)</w:t>
            </w:r>
          </w:p>
        </w:tc>
        <w:tc>
          <w:tcPr>
            <w:tcW w:w="1720" w:type="dxa"/>
            <w:tcBorders>
              <w:top w:val="single" w:sz="18" w:space="0" w:color="auto"/>
            </w:tcBorders>
          </w:tcPr>
          <w:p w14:paraId="5A5A14F6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559584BE" w14:textId="4EF2F97D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دیوان محاسبات کشور</w:t>
            </w:r>
          </w:p>
        </w:tc>
      </w:tr>
      <w:tr w:rsidR="00981552" w:rsidRPr="000610A6" w14:paraId="3D891B41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2D6CB28E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3E0ABCBD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vAlign w:val="center"/>
            <w:hideMark/>
          </w:tcPr>
          <w:p w14:paraId="3CF77F9E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vAlign w:val="center"/>
            <w:hideMark/>
          </w:tcPr>
          <w:p w14:paraId="01D9425F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ثبت صحیح و کامل صورت های مالی و اسناد مثبته مبتنی بر استانداردها و دستورالعمل‏های ذیربط</w:t>
            </w:r>
          </w:p>
          <w:p w14:paraId="7DE7ABE2" w14:textId="06D3D9BB" w:rsidR="00CD1CCC" w:rsidRPr="000610A6" w:rsidRDefault="00CD1CCC" w:rsidP="007F4800">
            <w:pPr>
              <w:jc w:val="center"/>
              <w:rPr>
                <w:rFonts w:cs="B Mitra"/>
                <w:sz w:val="16"/>
                <w:szCs w:val="16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مالی)</w:t>
            </w:r>
          </w:p>
        </w:tc>
        <w:tc>
          <w:tcPr>
            <w:tcW w:w="1720" w:type="dxa"/>
            <w:tcBorders>
              <w:bottom w:val="single" w:sz="18" w:space="0" w:color="auto"/>
            </w:tcBorders>
          </w:tcPr>
          <w:p w14:paraId="3F2CFF7D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3BB9F4FD" w14:textId="4CE3186E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  <w:tr w:rsidR="00981552" w:rsidRPr="000610A6" w14:paraId="782E1232" w14:textId="77777777" w:rsidTr="00735986">
        <w:trPr>
          <w:cantSplit/>
          <w:trHeight w:val="324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4FE7579E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79191B6A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  <w:noWrap/>
            <w:vAlign w:val="center"/>
            <w:hideMark/>
          </w:tcPr>
          <w:p w14:paraId="533DBB9A" w14:textId="77777777" w:rsidR="00981552" w:rsidRPr="000610A6" w:rsidRDefault="00981552" w:rsidP="007F4800">
            <w:pPr>
              <w:jc w:val="center"/>
              <w:rPr>
                <w:rFonts w:cs="B Mitra"/>
                <w:sz w:val="16"/>
                <w:szCs w:val="16"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>ایجاد انضباط مالی در پرداخت حقوق و مزایای کارکنان</w:t>
            </w:r>
          </w:p>
        </w:tc>
        <w:tc>
          <w:tcPr>
            <w:tcW w:w="55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8549CA7" w14:textId="77777777" w:rsidR="00981552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0610A6">
              <w:rPr>
                <w:rFonts w:cs="B Mitra" w:hint="cs"/>
                <w:sz w:val="16"/>
                <w:szCs w:val="16"/>
                <w:rtl/>
              </w:rPr>
              <w:t xml:space="preserve">بارگذاری به موقع و کامل اطلاعات حقوق و مزایای کارکنان در سامانه ثبت حقوق و مزایا کارکنان </w:t>
            </w:r>
          </w:p>
          <w:p w14:paraId="0252D3CC" w14:textId="310A623D" w:rsidR="00CD1CCC" w:rsidRPr="000610A6" w:rsidRDefault="00CD1CCC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مالی)</w:t>
            </w:r>
          </w:p>
        </w:tc>
        <w:tc>
          <w:tcPr>
            <w:tcW w:w="1720" w:type="dxa"/>
            <w:tcBorders>
              <w:top w:val="single" w:sz="18" w:space="0" w:color="auto"/>
              <w:bottom w:val="single" w:sz="18" w:space="0" w:color="auto"/>
            </w:tcBorders>
          </w:tcPr>
          <w:p w14:paraId="39CEBAB7" w14:textId="77777777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  <w:tc>
          <w:tcPr>
            <w:tcW w:w="3950" w:type="dxa"/>
            <w:gridSpan w:val="2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3E93EC36" w14:textId="3C523BD9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 w:rsidRPr="000A0BEC">
              <w:rPr>
                <w:rFonts w:cs="B Mitra" w:hint="cs"/>
                <w:sz w:val="14"/>
                <w:szCs w:val="14"/>
                <w:rtl/>
              </w:rPr>
              <w:t>سازمان اداری و استخدامی کشور</w:t>
            </w:r>
          </w:p>
        </w:tc>
      </w:tr>
      <w:tr w:rsidR="00981552" w:rsidRPr="000610A6" w14:paraId="36821678" w14:textId="77777777" w:rsidTr="00735986">
        <w:trPr>
          <w:cantSplit/>
          <w:trHeight w:val="20"/>
          <w:jc w:val="center"/>
        </w:trPr>
        <w:tc>
          <w:tcPr>
            <w:tcW w:w="454" w:type="dxa"/>
            <w:vMerge/>
            <w:tcBorders>
              <w:left w:val="single" w:sz="18" w:space="0" w:color="auto"/>
            </w:tcBorders>
            <w:vAlign w:val="center"/>
            <w:hideMark/>
          </w:tcPr>
          <w:p w14:paraId="0D820D93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right w:val="single" w:sz="4" w:space="0" w:color="auto"/>
            </w:tcBorders>
            <w:vAlign w:val="center"/>
            <w:hideMark/>
          </w:tcPr>
          <w:p w14:paraId="514F8051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 w:val="restart"/>
            <w:tcBorders>
              <w:top w:val="single" w:sz="18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B4F63" w14:textId="77777777" w:rsidR="00981552" w:rsidRPr="004C4EBB" w:rsidRDefault="00981552" w:rsidP="007F4800">
            <w:pPr>
              <w:jc w:val="center"/>
              <w:rPr>
                <w:rFonts w:cs="B Mitra"/>
                <w:strike/>
                <w:color w:val="FF0000"/>
                <w:sz w:val="16"/>
                <w:szCs w:val="16"/>
              </w:rPr>
            </w:pPr>
            <w:r w:rsidRPr="004C4EBB">
              <w:rPr>
                <w:rFonts w:cs="B Mitra"/>
                <w:sz w:val="16"/>
                <w:szCs w:val="16"/>
                <w:rtl/>
              </w:rPr>
              <w:t>ارتقا شفاف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 w:hint="eastAsia"/>
                <w:sz w:val="16"/>
                <w:szCs w:val="16"/>
                <w:rtl/>
              </w:rPr>
              <w:t>ت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و سامانده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منابع بودجه عموم</w:t>
            </w:r>
            <w:r w:rsidRPr="004C4EBB">
              <w:rPr>
                <w:rFonts w:cs="B Mitra" w:hint="cs"/>
                <w:sz w:val="16"/>
                <w:szCs w:val="16"/>
                <w:rtl/>
              </w:rPr>
              <w:t>ی</w:t>
            </w:r>
            <w:r w:rsidRPr="004C4EBB">
              <w:rPr>
                <w:rFonts w:cs="B Mitra"/>
                <w:sz w:val="16"/>
                <w:szCs w:val="16"/>
                <w:rtl/>
              </w:rPr>
              <w:t xml:space="preserve"> دولت</w:t>
            </w:r>
          </w:p>
        </w:tc>
        <w:tc>
          <w:tcPr>
            <w:tcW w:w="5570" w:type="dxa"/>
            <w:tcBorders>
              <w:top w:val="single" w:sz="18" w:space="0" w:color="auto"/>
            </w:tcBorders>
            <w:shd w:val="clear" w:color="auto" w:fill="auto"/>
            <w:vAlign w:val="center"/>
            <w:hideMark/>
          </w:tcPr>
          <w:p w14:paraId="766795DA" w14:textId="77777777" w:rsidR="00CD1CCC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 w:rsidRPr="004C4EBB">
              <w:rPr>
                <w:rFonts w:cs="B Mitra" w:hint="cs"/>
                <w:sz w:val="16"/>
                <w:szCs w:val="16"/>
                <w:rtl/>
              </w:rPr>
              <w:t>ارسال گزارش عملکرد منابع عمومی</w:t>
            </w:r>
          </w:p>
          <w:p w14:paraId="4ABFF783" w14:textId="7C53891B" w:rsidR="00981552" w:rsidRPr="004C4EBB" w:rsidRDefault="00CD1CCC" w:rsidP="007F4800">
            <w:pPr>
              <w:jc w:val="center"/>
              <w:rPr>
                <w:rFonts w:cs="B Mitra"/>
                <w:strike/>
                <w:color w:val="FF0000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مالی/دفتر برنامه و بودجه)</w:t>
            </w:r>
            <w:r w:rsidR="00981552" w:rsidRPr="004C4EBB">
              <w:rPr>
                <w:rFonts w:cs="B Mitra" w:hint="cs"/>
                <w:sz w:val="16"/>
                <w:szCs w:val="16"/>
                <w:rtl/>
              </w:rPr>
              <w:t xml:space="preserve">                                                                                  </w:t>
            </w:r>
          </w:p>
        </w:tc>
        <w:tc>
          <w:tcPr>
            <w:tcW w:w="1720" w:type="dxa"/>
            <w:tcBorders>
              <w:top w:val="single" w:sz="18" w:space="0" w:color="auto"/>
            </w:tcBorders>
            <w:shd w:val="clear" w:color="auto" w:fill="F7CAAC" w:themeFill="accent2" w:themeFillTint="66"/>
          </w:tcPr>
          <w:p w14:paraId="3AC95E95" w14:textId="19EAAD20" w:rsidR="00981552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 w:val="restart"/>
            <w:tcBorders>
              <w:top w:val="single" w:sz="18" w:space="0" w:color="auto"/>
              <w:right w:val="single" w:sz="18" w:space="0" w:color="auto"/>
            </w:tcBorders>
            <w:noWrap/>
            <w:vAlign w:val="center"/>
            <w:hideMark/>
          </w:tcPr>
          <w:p w14:paraId="418744AA" w14:textId="4ADDD1E0" w:rsidR="00981552" w:rsidRPr="000A0BEC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وزارت امور اقتصادی و دارایی (خزانه داری کل)</w:t>
            </w:r>
          </w:p>
        </w:tc>
      </w:tr>
      <w:tr w:rsidR="00981552" w:rsidRPr="000610A6" w14:paraId="11CE0F62" w14:textId="77777777" w:rsidTr="00735986">
        <w:trPr>
          <w:cantSplit/>
          <w:trHeight w:val="261"/>
          <w:jc w:val="center"/>
        </w:trPr>
        <w:tc>
          <w:tcPr>
            <w:tcW w:w="45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0BD5F85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1131" w:type="dxa"/>
            <w:vMerge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1C0647B6" w14:textId="77777777" w:rsidR="00981552" w:rsidRPr="000610A6" w:rsidRDefault="00981552" w:rsidP="007F4800">
            <w:pPr>
              <w:jc w:val="center"/>
              <w:rPr>
                <w:rFonts w:cs="B Mitra"/>
                <w:b/>
                <w:bCs/>
                <w:sz w:val="16"/>
                <w:szCs w:val="16"/>
              </w:rPr>
            </w:pPr>
          </w:p>
        </w:tc>
        <w:tc>
          <w:tcPr>
            <w:tcW w:w="2083" w:type="dxa"/>
            <w:vMerge/>
            <w:tcBorders>
              <w:left w:val="single" w:sz="4" w:space="0" w:color="auto"/>
              <w:bottom w:val="single" w:sz="18" w:space="0" w:color="auto"/>
            </w:tcBorders>
            <w:shd w:val="clear" w:color="auto" w:fill="auto"/>
            <w:noWrap/>
            <w:vAlign w:val="center"/>
          </w:tcPr>
          <w:p w14:paraId="37F9D527" w14:textId="77777777" w:rsidR="00981552" w:rsidRPr="004C4EBB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</w:p>
        </w:tc>
        <w:tc>
          <w:tcPr>
            <w:tcW w:w="55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89DBC23" w14:textId="77777777" w:rsidR="00CD1CCC" w:rsidRDefault="00981552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sz w:val="16"/>
                <w:szCs w:val="16"/>
                <w:rtl/>
              </w:rPr>
              <w:t>ارائه دلائل عدم تحقق ردیف</w:t>
            </w:r>
            <w:r>
              <w:rPr>
                <w:rFonts w:cs="B Mitra"/>
                <w:sz w:val="16"/>
                <w:szCs w:val="16"/>
                <w:rtl/>
              </w:rPr>
              <w:softHyphen/>
            </w:r>
            <w:r>
              <w:rPr>
                <w:rFonts w:cs="B Mitra" w:hint="cs"/>
                <w:sz w:val="16"/>
                <w:szCs w:val="16"/>
                <w:rtl/>
              </w:rPr>
              <w:t>های درآمدی</w:t>
            </w:r>
          </w:p>
          <w:p w14:paraId="06731050" w14:textId="1474C322" w:rsidR="00981552" w:rsidRPr="004C4EBB" w:rsidRDefault="00CD1CCC" w:rsidP="007F4800">
            <w:pPr>
              <w:jc w:val="center"/>
              <w:rPr>
                <w:rFonts w:cs="B Mitra"/>
                <w:sz w:val="16"/>
                <w:szCs w:val="16"/>
                <w:rtl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(اداره کل امور مالی/دفتر برنامه و بودجه)</w:t>
            </w:r>
            <w:r w:rsidR="00981552">
              <w:rPr>
                <w:rFonts w:cs="B Mitra" w:hint="cs"/>
                <w:sz w:val="16"/>
                <w:szCs w:val="16"/>
                <w:rtl/>
              </w:rPr>
              <w:t xml:space="preserve"> </w:t>
            </w:r>
          </w:p>
        </w:tc>
        <w:tc>
          <w:tcPr>
            <w:tcW w:w="1720" w:type="dxa"/>
            <w:tcBorders>
              <w:bottom w:val="single" w:sz="18" w:space="0" w:color="auto"/>
            </w:tcBorders>
            <w:shd w:val="clear" w:color="auto" w:fill="F7CAAC" w:themeFill="accent2" w:themeFillTint="66"/>
          </w:tcPr>
          <w:p w14:paraId="257593C4" w14:textId="43D71459" w:rsidR="00981552" w:rsidRDefault="00126793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  <w:r>
              <w:rPr>
                <w:rFonts w:cs="B Mitra" w:hint="cs"/>
                <w:sz w:val="14"/>
                <w:szCs w:val="14"/>
                <w:rtl/>
              </w:rPr>
              <w:t>جدید</w:t>
            </w:r>
          </w:p>
        </w:tc>
        <w:tc>
          <w:tcPr>
            <w:tcW w:w="3950" w:type="dxa"/>
            <w:gridSpan w:val="2"/>
            <w:vMerge/>
            <w:tcBorders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07458A0F" w14:textId="5A3E5CA9" w:rsidR="00981552" w:rsidRDefault="00981552" w:rsidP="007F4800">
            <w:pPr>
              <w:jc w:val="center"/>
              <w:rPr>
                <w:rFonts w:cs="B Mitra"/>
                <w:sz w:val="14"/>
                <w:szCs w:val="14"/>
                <w:rtl/>
              </w:rPr>
            </w:pPr>
          </w:p>
        </w:tc>
      </w:tr>
    </w:tbl>
    <w:p w14:paraId="70BF1F3C" w14:textId="3D86A620" w:rsidR="00622494" w:rsidRDefault="00622494" w:rsidP="002C223A">
      <w:pPr>
        <w:rPr>
          <w:rtl/>
        </w:rPr>
      </w:pPr>
    </w:p>
    <w:p w14:paraId="072E8F57" w14:textId="77777777" w:rsidR="007500DF" w:rsidRDefault="007500DF" w:rsidP="002C223A"/>
    <w:sectPr w:rsidR="007500DF" w:rsidSect="006C7AA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70" w:right="1440" w:bottom="90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E602943" w14:textId="77777777" w:rsidR="00A750EE" w:rsidRDefault="00A750EE" w:rsidP="00934951">
      <w:pPr>
        <w:spacing w:after="0" w:line="240" w:lineRule="auto"/>
      </w:pPr>
      <w:r>
        <w:separator/>
      </w:r>
    </w:p>
  </w:endnote>
  <w:endnote w:type="continuationSeparator" w:id="0">
    <w:p w14:paraId="64E273D3" w14:textId="77777777" w:rsidR="00A750EE" w:rsidRDefault="00A750EE" w:rsidP="00934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altName w:val="Times New Roman"/>
    <w:charset w:val="B2"/>
    <w:family w:val="auto"/>
    <w:pitch w:val="variable"/>
    <w:sig w:usb0="00000000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Yeka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1F996F" w14:textId="77777777" w:rsidR="00B219ED" w:rsidRDefault="00B219E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A6C30" w14:textId="77777777" w:rsidR="00B219ED" w:rsidRDefault="00B219ED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A8CD5F" w14:textId="77777777" w:rsidR="00B219ED" w:rsidRDefault="00B219E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23E1D28" w14:textId="77777777" w:rsidR="00A750EE" w:rsidRDefault="00A750EE" w:rsidP="00934951">
      <w:pPr>
        <w:spacing w:after="0" w:line="240" w:lineRule="auto"/>
      </w:pPr>
      <w:r>
        <w:separator/>
      </w:r>
    </w:p>
  </w:footnote>
  <w:footnote w:type="continuationSeparator" w:id="0">
    <w:p w14:paraId="71A98338" w14:textId="77777777" w:rsidR="00A750EE" w:rsidRDefault="00A750EE" w:rsidP="00934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4A8268" w14:textId="77777777" w:rsidR="00B219ED" w:rsidRDefault="00B219E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912523" w14:textId="77777777" w:rsidR="00CA561B" w:rsidRDefault="00CA561B" w:rsidP="00934951">
    <w:pPr>
      <w:pStyle w:val="Header"/>
    </w:pPr>
    <w:r>
      <w:rPr>
        <w:rFonts w:cs="B Nazanin"/>
        <w:noProof/>
        <w:sz w:val="28"/>
        <w:szCs w:val="28"/>
        <w:rtl/>
        <w:lang w:bidi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F4A7FF6" wp14:editId="181BEED0">
              <wp:simplePos x="0" y="0"/>
              <wp:positionH relativeFrom="margin">
                <wp:align>right</wp:align>
              </wp:positionH>
              <wp:positionV relativeFrom="paragraph">
                <wp:posOffset>-156282</wp:posOffset>
              </wp:positionV>
              <wp:extent cx="3476481" cy="619125"/>
              <wp:effectExtent l="0" t="0" r="0" b="9525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76481" cy="619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19050">
                        <a:noFill/>
                      </a:ln>
                    </wps:spPr>
                    <wps:txbx>
                      <w:txbxContent>
                        <w:p w14:paraId="34F09EE9" w14:textId="3D715248" w:rsidR="00CA561B" w:rsidRPr="00635DE8" w:rsidRDefault="00CA561B" w:rsidP="00934951">
                          <w:pPr>
                            <w:jc w:val="center"/>
                            <w:rPr>
                              <w:rFonts w:ascii="IranNastaliq" w:hAnsi="IranNastaliq" w:cs="B Yekan"/>
                              <w:color w:val="008080"/>
                              <w:sz w:val="20"/>
                              <w:szCs w:val="20"/>
                            </w:rPr>
                          </w:pPr>
                          <w:r w:rsidRPr="00635DE8">
                            <w:rPr>
                              <w:rFonts w:ascii="IranNastaliq" w:hAnsi="IranNastaliq" w:cs="B Yekan"/>
                              <w:color w:val="008080"/>
                              <w:sz w:val="20"/>
                              <w:szCs w:val="20"/>
                              <w:rtl/>
                            </w:rPr>
                            <w:t>شاخص</w:t>
                          </w:r>
                          <w:r w:rsidRPr="00635DE8">
                            <w:rPr>
                              <w:rFonts w:ascii="IranNastaliq" w:hAnsi="IranNastaliq" w:cs="B Yekan"/>
                              <w:color w:val="008080"/>
                              <w:sz w:val="20"/>
                              <w:szCs w:val="20"/>
                              <w:rtl/>
                            </w:rPr>
                            <w:softHyphen/>
                            <w:t>های عمومی ارزیابی عملکرد سال</w:t>
                          </w:r>
                          <w:r w:rsidRPr="00635DE8">
                            <w:rPr>
                              <w:rFonts w:ascii="IranNastaliq" w:hAnsi="IranNastaliq" w:cs="B Yekan"/>
                              <w:color w:val="008080"/>
                              <w:sz w:val="20"/>
                              <w:szCs w:val="20"/>
                              <w:rtl/>
                            </w:rPr>
                            <w:softHyphen/>
                          </w:r>
                          <w:r w:rsidRPr="00635DE8">
                            <w:rPr>
                              <w:rFonts w:ascii="IranNastaliq" w:hAnsi="IranNastaliq" w:cs="B Yekan" w:hint="cs"/>
                              <w:color w:val="008080"/>
                              <w:sz w:val="20"/>
                              <w:szCs w:val="20"/>
                              <w:rtl/>
                            </w:rPr>
                            <w:t xml:space="preserve">1402 </w:t>
                          </w:r>
                          <w:r w:rsidRPr="00635DE8">
                            <w:rPr>
                              <w:rFonts w:ascii="IranNastaliq" w:hAnsi="IranNastaliq" w:cs="B Yekan"/>
                              <w:color w:val="008080"/>
                              <w:sz w:val="20"/>
                              <w:szCs w:val="20"/>
                              <w:rtl/>
                            </w:rPr>
                            <w:t>- سطح ملی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F4A7F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22.55pt;margin-top:-12.3pt;width:273.75pt;height:48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MkXQgIAAHoEAAAOAAAAZHJzL2Uyb0RvYy54bWysVE2P2jAQvVfqf7B8L/kosEtEWFFWVJXQ&#10;7kpQ7dk4DonkeFzbkNBf37ETWLrtqerFsWfGzzPvzWT+0DWSnISxNaicJqOYEqE4FLU65PT7bv3p&#10;nhLrmCqYBCVyehaWPiw+fpi3OhMpVCALYQiCKJu1OqeVczqLIssr0TA7Ai0UOkswDXN4NIeoMKxF&#10;9EZGaRxPoxZMoQ1wYS1aH3snXQT8shTcPZelFY7InGJuLqwmrHu/Ros5yw6G6armQxrsH7JoWK3w&#10;0SvUI3OMHE39B1RTcwMWSjfi0ERQljUXoQasJonfVbOtmBahFiTH6itN9v/B8qfTiyF1kdOUEsUa&#10;lGgnOke+QEdSz06rbYZBW41hrkMzqnyxWzT6orvSNP6L5RD0I8/nK7cejKPx8/huOr5PKOHomyaz&#10;JJ14mOjttjbWfRXQEL/JqUHtAqXstLGuD72E+McsyLpY11KGg+8XsZKGnBgqLV3IEcF/i5KKtJj+&#10;LJ7EAVmBv99DS4XJ+GL7ovzOdftuYGAPxRkJMNA3kNV8XWOWG2bdCzPYMVgzToF7xqWUgK/AsKOk&#10;AvPzb3Yfj0Kil5IWOzCn9seRGUGJ/KZQ4lkyHvuWDYfx5C7Fg7n17G896tisAEtHhjG7sPXxTl6s&#10;pYHmFYdl6V9FF1Mc386pu2xXrp8LHDYulssQhE2qmduoreYe2lPtNdh1r8zoQSiHEj/BpVdZ9k6v&#10;PtbfVLA8OijrIKYnuGd14B0bPLTDMIx+gm7PIertl7H4BQAA//8DAFBLAwQUAAYACAAAACEA5t1v&#10;Dt8AAAAHAQAADwAAAGRycy9kb3ducmV2LnhtbEyPwU7DMBBE70j8g7VI3FoHq20gZFMhBBcEUilV&#10;UW9uvE0C8TqKnTbw9ZgTHEczmnmTL0fbiiP1vnGMcDVNQBCXzjRcIWzeHifXIHzQbHTrmBC+yMOy&#10;OD/LdWbciV/puA6ViCXsM41Qh9BlUvqyJqv91HXE0Tu43uoQZV9J0+tTLLetVEmykFY3HBdq3dF9&#10;TeXnerAIK7dLXx6eB9V8H7ZPK/XBvFPviJcX490tiEBj+AvDL35EhyIy7d3AxosWIR4JCBM1W4CI&#10;9nyWzkHsEVJ1A7LI5X/+4gcAAP//AwBQSwECLQAUAAYACAAAACEAtoM4kv4AAADhAQAAEwAAAAAA&#10;AAAAAAAAAAAAAAAAW0NvbnRlbnRfVHlwZXNdLnhtbFBLAQItABQABgAIAAAAIQA4/SH/1gAAAJQB&#10;AAALAAAAAAAAAAAAAAAAAC8BAABfcmVscy8ucmVsc1BLAQItABQABgAIAAAAIQCt5MkXQgIAAHoE&#10;AAAOAAAAAAAAAAAAAAAAAC4CAABkcnMvZTJvRG9jLnhtbFBLAQItABQABgAIAAAAIQDm3W8O3wAA&#10;AAcBAAAPAAAAAAAAAAAAAAAAAJwEAABkcnMvZG93bnJldi54bWxQSwUGAAAAAAQABADzAAAAqAUA&#10;AAAA&#10;" fillcolor="white [3201]" stroked="f" strokeweight="1.5pt">
              <v:textbox>
                <w:txbxContent>
                  <w:p w14:paraId="34F09EE9" w14:textId="3D715248" w:rsidR="00934951" w:rsidRPr="00635DE8" w:rsidRDefault="00934951" w:rsidP="00934951">
                    <w:pPr>
                      <w:jc w:val="center"/>
                      <w:rPr>
                        <w:rFonts w:ascii="IranNastaliq" w:hAnsi="IranNastaliq" w:cs="B Yekan"/>
                        <w:color w:val="008080"/>
                        <w:sz w:val="20"/>
                        <w:szCs w:val="20"/>
                      </w:rPr>
                    </w:pPr>
                    <w:r w:rsidRPr="00635DE8">
                      <w:rPr>
                        <w:rFonts w:ascii="IranNastaliq" w:hAnsi="IranNastaliq" w:cs="B Yekan"/>
                        <w:color w:val="008080"/>
                        <w:sz w:val="20"/>
                        <w:szCs w:val="20"/>
                        <w:rtl/>
                      </w:rPr>
                      <w:t>شاخص</w:t>
                    </w:r>
                    <w:r w:rsidRPr="00635DE8">
                      <w:rPr>
                        <w:rFonts w:ascii="IranNastaliq" w:hAnsi="IranNastaliq" w:cs="B Yekan"/>
                        <w:color w:val="008080"/>
                        <w:sz w:val="20"/>
                        <w:szCs w:val="20"/>
                        <w:rtl/>
                      </w:rPr>
                      <w:softHyphen/>
                      <w:t>های عمومی ارزیابی عملکرد سال</w:t>
                    </w:r>
                    <w:r w:rsidRPr="00635DE8">
                      <w:rPr>
                        <w:rFonts w:ascii="IranNastaliq" w:hAnsi="IranNastaliq" w:cs="B Yekan"/>
                        <w:color w:val="008080"/>
                        <w:sz w:val="20"/>
                        <w:szCs w:val="20"/>
                        <w:rtl/>
                      </w:rPr>
                      <w:softHyphen/>
                    </w:r>
                    <w:r w:rsidRPr="00635DE8">
                      <w:rPr>
                        <w:rFonts w:ascii="IranNastaliq" w:hAnsi="IranNastaliq" w:cs="B Yekan" w:hint="cs"/>
                        <w:color w:val="008080"/>
                        <w:sz w:val="20"/>
                        <w:szCs w:val="20"/>
                        <w:rtl/>
                      </w:rPr>
                      <w:t xml:space="preserve">1402 </w:t>
                    </w:r>
                    <w:r w:rsidRPr="00635DE8">
                      <w:rPr>
                        <w:rFonts w:ascii="IranNastaliq" w:hAnsi="IranNastaliq" w:cs="B Yekan"/>
                        <w:color w:val="008080"/>
                        <w:sz w:val="20"/>
                        <w:szCs w:val="20"/>
                        <w:rtl/>
                      </w:rPr>
                      <w:t>- سطح ملی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B Nazanin"/>
        <w:noProof/>
        <w:sz w:val="28"/>
        <w:szCs w:val="28"/>
        <w:rtl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2A57184" wp14:editId="2000812A">
              <wp:simplePos x="0" y="0"/>
              <wp:positionH relativeFrom="margin">
                <wp:posOffset>89535</wp:posOffset>
              </wp:positionH>
              <wp:positionV relativeFrom="paragraph">
                <wp:posOffset>-406400</wp:posOffset>
              </wp:positionV>
              <wp:extent cx="764667" cy="952500"/>
              <wp:effectExtent l="0" t="0" r="0" b="0"/>
              <wp:wrapNone/>
              <wp:docPr id="18" name="Text 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4667" cy="9525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B6B59FA" w14:textId="77777777" w:rsidR="00CA561B" w:rsidRDefault="00CA561B" w:rsidP="00934951">
                          <w:pPr>
                            <w:jc w:val="center"/>
                          </w:pPr>
                          <w:r>
                            <w:rPr>
                              <w:noProof/>
                              <w:lang w:bidi="ar-SA"/>
                            </w:rPr>
                            <w:drawing>
                              <wp:inline distT="0" distB="0" distL="0" distR="0" wp14:anchorId="31CFA723" wp14:editId="064BCA00">
                                <wp:extent cx="577901" cy="607161"/>
                                <wp:effectExtent l="0" t="0" r="0" b="2540"/>
                                <wp:docPr id="477443216" name="Picture 477443216" descr="logo sazman@4x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Picture 7" descr="logo sazman@4x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 b="25047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89321" cy="619159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ffectLst/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02A57184" id="Text Box 18" o:spid="_x0000_s1027" type="#_x0000_t202" style="position:absolute;left:0;text-align:left;margin-left:7.05pt;margin-top:-32pt;width:60.2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vSrRAIAAIEEAAAOAAAAZHJzL2Uyb0RvYy54bWysVF1P2zAUfZ+0/2D5fSTt2gJVU9QVMU1C&#10;gAQTz67jtJEcX892m7Bfv2OngY7tadqL4/vh+3HOvVlcdY1mB+V8Tabgo7OcM2UklbXZFvz7082n&#10;C858EKYUmowq+Ivy/Gr58cOitXM1ph3pUjmGIMbPW1vwXQh2nmVe7lQj/BlZZWCsyDUiQHTbrHSi&#10;RfRGZ+M8n2UtudI6ksp7aK97I1+m+FWlZLivKq8C0wVHbSGdLp2beGbLhZhvnbC7Wh7LEP9QRSNq&#10;g6Svoa5FEGzv6j9CNbV05KkKZ5KajKqqlir1gG5G+btuHnfCqtQLwPH2FSb//8LKu8ODY3UJ7sCU&#10;EQ04elJdYF+oY1ABn9b6OdweLRxDBz18B72HMrbdVa6JXzTEYAfSL6/oxmgSyvPZZDY750zCdDkd&#10;T/OEfvb22DofvipqWLwU3IG8hKk43PqAQuA6uMRcnnRd3tRaJyEOjFprxw4CVOuQSsSL37y0YW3B&#10;Z5+neQpsKD7vI2uDBLHVvqV4C92m66EZ2t1Q+QIUHPVz5K28qVHrrfDhQTgMDhrHMoR7HJUm5KLj&#10;jbMduZ9/00d/8AkrZy0GseD+x144xZn+ZsD05WgyiZObhMn0fAzBnVo2pxazb9YEAEZYOyvTNfoH&#10;PWgrR80zdmYVs8IkjETugofhug79emDnpFqtkhNm1Ypwax6tjKEj4JGJp+5ZOHukK4DnOxpGVszf&#10;sdb7xpeGVvtAVZ0ojTj3qB7hx5wnpo87GRfpVE5eb3+O5S8AAAD//wMAUEsDBBQABgAIAAAAIQAh&#10;PfZi4AAAAAkBAAAPAAAAZHJzL2Rvd25yZXYueG1sTI/LTsMwEEX3SPyDNUhsUOuUpKEKcSqEeEjd&#10;0fAQOzcekoh4HMVuEv6e6QqWV3N059x8O9tOjDj41pGC1TICgVQ501Kt4LV8XGxA+KDJ6M4RKvhB&#10;D9vi/CzXmXETveC4D7XgEvKZVtCE0GdS+qpBq/3S9Uh8+3KD1YHjUEsz6InLbSevoyiVVrfEHxrd&#10;432D1ff+aBV8XtUfOz8/vU3xOu4fnsfy5t2USl1ezHe3IALO4Q+Gkz6rQ8FOB3ck40XHOVkxqWCR&#10;JrzpBMTJGsRBwSaNQBa5/L+g+AUAAP//AwBQSwECLQAUAAYACAAAACEAtoM4kv4AAADhAQAAEwAA&#10;AAAAAAAAAAAAAAAAAAAAW0NvbnRlbnRfVHlwZXNdLnhtbFBLAQItABQABgAIAAAAIQA4/SH/1gAA&#10;AJQBAAALAAAAAAAAAAAAAAAAAC8BAABfcmVscy8ucmVsc1BLAQItABQABgAIAAAAIQBzmvSrRAIA&#10;AIEEAAAOAAAAAAAAAAAAAAAAAC4CAABkcnMvZTJvRG9jLnhtbFBLAQItABQABgAIAAAAIQAhPfZi&#10;4AAAAAkBAAAPAAAAAAAAAAAAAAAAAJ4EAABkcnMvZG93bnJldi54bWxQSwUGAAAAAAQABADzAAAA&#10;qwUAAAAA&#10;" fillcolor="white [3201]" stroked="f" strokeweight=".5pt">
              <v:textbox>
                <w:txbxContent>
                  <w:p w14:paraId="2B6B59FA" w14:textId="77777777" w:rsidR="00934951" w:rsidRDefault="00934951" w:rsidP="00934951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1CFA723" wp14:editId="064BCA00">
                          <wp:extent cx="577901" cy="607161"/>
                          <wp:effectExtent l="0" t="0" r="0" b="2540"/>
                          <wp:docPr id="5" name="Picture 5" descr="logo sazman@4x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Picture 7" descr="logo sazman@4x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b="25047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89321" cy="61915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ffectLst/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cs="B Nazanin"/>
        <w:noProof/>
        <w:sz w:val="28"/>
        <w:szCs w:val="28"/>
        <w:rtl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67E22E" wp14:editId="025CD8DB">
              <wp:simplePos x="0" y="0"/>
              <wp:positionH relativeFrom="page">
                <wp:align>right</wp:align>
              </wp:positionH>
              <wp:positionV relativeFrom="paragraph">
                <wp:posOffset>3962</wp:posOffset>
              </wp:positionV>
              <wp:extent cx="10665562" cy="21946"/>
              <wp:effectExtent l="0" t="0" r="21590" b="3556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665562" cy="21946"/>
                      </a:xfrm>
                      <a:prstGeom prst="line">
                        <a:avLst/>
                      </a:prstGeom>
                      <a:ln>
                        <a:solidFill>
                          <a:srgbClr val="008080"/>
                        </a:solidFill>
                      </a:ln>
                    </wps:spPr>
                    <wps:style>
                      <a:lnRef idx="3">
                        <a:schemeClr val="accent6"/>
                      </a:lnRef>
                      <a:fillRef idx="0">
                        <a:schemeClr val="accent6"/>
                      </a:fillRef>
                      <a:effectRef idx="2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2434430E" id="Straight Connector 1" o:spid="_x0000_s1026" style="position:absolute;left:0;text-align:left;flip:y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" from="788.6pt,.3pt" to="1628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otl4QEAABMEAAAOAAAAZHJzL2Uyb0RvYy54bWysU02L2zAQvRf6H4TujT/aDVsTZw9ZtpfS&#10;hm7buyJLtkBfjNTY+fcdyY53aQsLZTEIjzTvzbw30u5uMpqcBQTlbEurTUmJsNx1yvYt/fH94d0t&#10;JSEy2zHtrGjpRQR6t3/7Zjf6RtRucLoTQJDEhmb0LR1i9E1RBD4Iw8LGeWHxUDowLGIIfdEBG5Hd&#10;6KIuy20xOug8OC5CwN37+ZDuM7+UgsevUgYRiW4p9hbzCnk9pbXY71jTA/OD4ksb7D+6MExZLLpS&#10;3bPIyC9Qf1EZxcEFJ+OGO1M4KRUXWQOqqco/1DwOzIusBc0JfrUpvB4t/3I+AlEdzo4SywyO6DEC&#10;U/0QycFZiwY6IFXyafShwfSDPcISBX+EJHqSYIjUyv9MNGkHhZEpu3xZXRZTJBw3q3K7vbnZ1pRw&#10;PKyrjx+2ib6YeRLaQ4ifhDMk/bRUK5tcYA07fw5xTr2mpG1t0xqcVt2D0joH0J8OGsiZpbmXt/gt&#10;NZ6lYcUELZKwWUr+ixctZtpvQqI12PL7XD5fSrHSMs6FjdfetcXsBJPYwgosXwYu+Qkq8oVdwfXL&#10;4BWRKzsbV7BR1sG/COKUp4ni5Zx/dWDWnSw4ue6Sh5ytwZuXp7O8knS1n8cZ/vSW978BAAD//wMA&#10;UEsDBBQABgAIAAAAIQDpT22c2AAAAAQBAAAPAAAAZHJzL2Rvd25yZXYueG1sTI/BTsMwEETvSPyD&#10;tZV6o05RCSVkU0UgxJnApTc3XpKo8TqKt2nK1+Oe4LajGc28zXez69VEY+g8I6xXCSji2tuOG4Sv&#10;z7e7Lagghq3pPRPChQLsitub3GTWn/mDpkoaFUs4ZAahFRkyrUPdkjNh5Qfi6H370RmJcmy0Hc05&#10;lrte3ydJqp3pOC60ZqCXlupjdXII7yJlZXX4eeDt9Lov9xtba4+4XMzlMyihWf7CcMWP6FBEpoM/&#10;sQ2qR4iPCEIK6uqlj0/xOiBs1qCLXP+HL34BAAD//wMAUEsBAi0AFAAGAAgAAAAhALaDOJL+AAAA&#10;4QEAABMAAAAAAAAAAAAAAAAAAAAAAFtDb250ZW50X1R5cGVzXS54bWxQSwECLQAUAAYACAAAACEA&#10;OP0h/9YAAACUAQAACwAAAAAAAAAAAAAAAAAvAQAAX3JlbHMvLnJlbHNQSwECLQAUAAYACAAAACEA&#10;JXKLZeEBAAATBAAADgAAAAAAAAAAAAAAAAAuAgAAZHJzL2Uyb0RvYy54bWxQSwECLQAUAAYACAAA&#10;ACEA6U9tnNgAAAAEAQAADwAAAAAAAAAAAAAAAAA7BAAAZHJzL2Rvd25yZXYueG1sUEsFBgAAAAAE&#10;AAQA8wAAAEAFAAAAAA==&#10;" strokecolor="teal" strokeweight="1.5pt">
              <v:stroke joinstyle="miter"/>
              <w10:wrap anchorx="page"/>
            </v:line>
          </w:pict>
        </mc:Fallback>
      </mc:AlternateContent>
    </w:r>
    <w:r>
      <w:rPr>
        <w:rFonts w:cs="B Nazanin"/>
        <w:noProof/>
        <w:sz w:val="28"/>
        <w:szCs w:val="28"/>
        <w:rtl/>
        <w:lang w:val="fa-IR"/>
      </w:rPr>
      <w:softHyphen/>
    </w:r>
    <w:r>
      <w:rPr>
        <w:rFonts w:cs="B Nazanin"/>
        <w:noProof/>
        <w:sz w:val="28"/>
        <w:szCs w:val="28"/>
        <w:rtl/>
        <w:lang w:val="fa-IR"/>
      </w:rPr>
      <w:softHyphen/>
    </w:r>
  </w:p>
  <w:p w14:paraId="4B654875" w14:textId="77777777" w:rsidR="00CA561B" w:rsidRPr="00934951" w:rsidRDefault="00CA561B" w:rsidP="00934951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4A700E" w14:textId="77777777" w:rsidR="00B219ED" w:rsidRDefault="00B219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71F"/>
    <w:rsid w:val="00007745"/>
    <w:rsid w:val="00030E76"/>
    <w:rsid w:val="00081EB5"/>
    <w:rsid w:val="000F298C"/>
    <w:rsid w:val="00126793"/>
    <w:rsid w:val="001919CB"/>
    <w:rsid w:val="001D771F"/>
    <w:rsid w:val="002755F2"/>
    <w:rsid w:val="00285B66"/>
    <w:rsid w:val="002C223A"/>
    <w:rsid w:val="00385006"/>
    <w:rsid w:val="00385E9D"/>
    <w:rsid w:val="00406AC4"/>
    <w:rsid w:val="004B4B7A"/>
    <w:rsid w:val="004C4EBB"/>
    <w:rsid w:val="004D1BD4"/>
    <w:rsid w:val="00503369"/>
    <w:rsid w:val="005214BC"/>
    <w:rsid w:val="005E0CFB"/>
    <w:rsid w:val="00622494"/>
    <w:rsid w:val="00634998"/>
    <w:rsid w:val="00671F90"/>
    <w:rsid w:val="006C7AAB"/>
    <w:rsid w:val="006E2CB7"/>
    <w:rsid w:val="00735986"/>
    <w:rsid w:val="007500DF"/>
    <w:rsid w:val="007B6D00"/>
    <w:rsid w:val="007E6004"/>
    <w:rsid w:val="007F4800"/>
    <w:rsid w:val="008869F0"/>
    <w:rsid w:val="00934951"/>
    <w:rsid w:val="00967D2A"/>
    <w:rsid w:val="00981552"/>
    <w:rsid w:val="009F7007"/>
    <w:rsid w:val="00A22E2A"/>
    <w:rsid w:val="00A750EE"/>
    <w:rsid w:val="00A80D50"/>
    <w:rsid w:val="00AA647F"/>
    <w:rsid w:val="00B219ED"/>
    <w:rsid w:val="00BD5148"/>
    <w:rsid w:val="00BF4DD4"/>
    <w:rsid w:val="00C17873"/>
    <w:rsid w:val="00CA561B"/>
    <w:rsid w:val="00CD1CCC"/>
    <w:rsid w:val="00D16A2F"/>
    <w:rsid w:val="00D551A0"/>
    <w:rsid w:val="00D91646"/>
    <w:rsid w:val="00DE1262"/>
    <w:rsid w:val="00E92213"/>
    <w:rsid w:val="00E928B2"/>
    <w:rsid w:val="00EB54AB"/>
    <w:rsid w:val="00EC386D"/>
    <w:rsid w:val="00ED4764"/>
    <w:rsid w:val="00EE2D02"/>
    <w:rsid w:val="00F7388B"/>
    <w:rsid w:val="00F84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E6AC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4BC"/>
    <w:pPr>
      <w:bidi/>
    </w:pPr>
    <w:rPr>
      <w:rFonts w:cs="Sakkal Majal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1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4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951"/>
    <w:rPr>
      <w:rFonts w:cs="Sakkal Majalla"/>
    </w:rPr>
  </w:style>
  <w:style w:type="paragraph" w:styleId="Footer">
    <w:name w:val="footer"/>
    <w:basedOn w:val="Normal"/>
    <w:link w:val="FooterChar"/>
    <w:uiPriority w:val="99"/>
    <w:unhideWhenUsed/>
    <w:rsid w:val="00934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951"/>
    <w:rPr>
      <w:rFonts w:cs="Sakkal Majall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D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4BC"/>
    <w:pPr>
      <w:bidi/>
    </w:pPr>
    <w:rPr>
      <w:rFonts w:cs="Sakkal Majall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21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4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951"/>
    <w:rPr>
      <w:rFonts w:cs="Sakkal Majalla"/>
    </w:rPr>
  </w:style>
  <w:style w:type="paragraph" w:styleId="Footer">
    <w:name w:val="footer"/>
    <w:basedOn w:val="Normal"/>
    <w:link w:val="FooterChar"/>
    <w:uiPriority w:val="99"/>
    <w:unhideWhenUsed/>
    <w:rsid w:val="009349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951"/>
    <w:rPr>
      <w:rFonts w:cs="Sakkal Majall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0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0D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file:///C:\Users\mansouri.i\Downloads\&#1606;&#1587;&#1582;&#1607;%20&#1580;&#1583;&#1740;&#1583;%20&#1608;%20&#1602;&#1576;&#1604;&#1740;%20&#1608;&#1585;&#1688;&#1606;%2014011111.xlsx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6</Pages>
  <Words>2061</Words>
  <Characters>11752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سيدمرتضي احمدي</dc:creator>
  <cp:lastModifiedBy>m</cp:lastModifiedBy>
  <cp:revision>19</cp:revision>
  <cp:lastPrinted>2024-02-21T08:11:00Z</cp:lastPrinted>
  <dcterms:created xsi:type="dcterms:W3CDTF">2024-02-21T08:00:00Z</dcterms:created>
  <dcterms:modified xsi:type="dcterms:W3CDTF">2024-03-02T10:16:00Z</dcterms:modified>
</cp:coreProperties>
</file>